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Default="000D3647">
      <w:pPr>
        <w:rPr>
          <w:sz w:val="20"/>
          <w:szCs w:val="20"/>
        </w:rPr>
      </w:pPr>
    </w:p>
    <w:p w:rsidR="000D3647" w:rsidRPr="00542CC7" w:rsidRDefault="007915F9">
      <w:pPr>
        <w:jc w:val="center"/>
        <w:rPr>
          <w:sz w:val="48"/>
          <w:szCs w:val="48"/>
        </w:rPr>
      </w:pPr>
      <w:r w:rsidRPr="00542CC7">
        <w:rPr>
          <w:sz w:val="48"/>
          <w:szCs w:val="48"/>
        </w:rPr>
        <w:t>Unit 8</w:t>
      </w:r>
    </w:p>
    <w:p w:rsidR="000D3647" w:rsidRPr="00DC6AE9" w:rsidRDefault="000D3647">
      <w:pPr>
        <w:rPr>
          <w:rFonts w:ascii="Times New Roman" w:hAnsi="Times New Roman" w:cs="Times New Roman"/>
        </w:rPr>
      </w:pPr>
    </w:p>
    <w:p w:rsidR="000D3647" w:rsidRPr="00542CC7" w:rsidRDefault="007915F9">
      <w:pPr>
        <w:jc w:val="center"/>
        <w:rPr>
          <w:b/>
          <w:sz w:val="32"/>
          <w:szCs w:val="32"/>
        </w:rPr>
      </w:pPr>
      <w:r w:rsidRPr="00542CC7">
        <w:rPr>
          <w:b/>
          <w:sz w:val="32"/>
          <w:szCs w:val="32"/>
        </w:rPr>
        <w:t>Activity 8-1</w:t>
      </w:r>
      <w:r w:rsidR="000D3647" w:rsidRPr="00542CC7">
        <w:rPr>
          <w:b/>
          <w:sz w:val="32"/>
          <w:szCs w:val="32"/>
        </w:rPr>
        <w:t xml:space="preserve"> </w:t>
      </w:r>
      <w:r w:rsidRPr="00542CC7">
        <w:rPr>
          <w:b/>
          <w:sz w:val="32"/>
          <w:szCs w:val="32"/>
        </w:rPr>
        <w:t>Sales Forecast</w:t>
      </w:r>
    </w:p>
    <w:p w:rsidR="000D3647" w:rsidRDefault="000D3647"/>
    <w:p w:rsidR="000D3647" w:rsidRPr="00542CC7" w:rsidRDefault="000D3647" w:rsidP="008E4FE8">
      <w:pPr>
        <w:rPr>
          <w:sz w:val="24"/>
          <w:szCs w:val="24"/>
        </w:rPr>
      </w:pPr>
      <w:r w:rsidRPr="00542CC7">
        <w:rPr>
          <w:b/>
          <w:sz w:val="24"/>
          <w:szCs w:val="24"/>
        </w:rPr>
        <w:t>Directions:</w:t>
      </w:r>
      <w:r w:rsidRPr="00542CC7">
        <w:rPr>
          <w:sz w:val="24"/>
          <w:szCs w:val="24"/>
        </w:rPr>
        <w:t xml:space="preserve"> </w:t>
      </w:r>
      <w:r w:rsidR="007915F9" w:rsidRPr="00542CC7">
        <w:rPr>
          <w:sz w:val="24"/>
          <w:szCs w:val="24"/>
        </w:rPr>
        <w:t>A sales forecast is important to marketers because it forms the financial goals of a marketing plan.</w:t>
      </w:r>
      <w:r w:rsidR="00BB62C3" w:rsidRPr="00542CC7">
        <w:rPr>
          <w:sz w:val="24"/>
          <w:szCs w:val="24"/>
        </w:rPr>
        <w:t xml:space="preserve"> Refer to Chapter 28-2 to help you create your sales forecast.</w:t>
      </w:r>
    </w:p>
    <w:p w:rsidR="008E4FE8" w:rsidRDefault="008E4FE8" w:rsidP="008E4FE8"/>
    <w:p w:rsidR="00CF4787" w:rsidRDefault="000F3F45" w:rsidP="00F27427">
      <w:pPr>
        <w:pStyle w:val="BodyText"/>
        <w:numPr>
          <w:ilvl w:val="0"/>
          <w:numId w:val="4"/>
        </w:numPr>
        <w:spacing w:after="0" w:line="276" w:lineRule="auto"/>
        <w:ind w:left="360"/>
      </w:pPr>
      <w:r>
        <w:t xml:space="preserve">The first step </w:t>
      </w:r>
      <w:r w:rsidR="00BB62C3">
        <w:t xml:space="preserve">in forecasting sales </w:t>
      </w:r>
      <w:r>
        <w:t>is to c</w:t>
      </w:r>
      <w:r w:rsidR="007915F9">
        <w:t>reate the sales history</w:t>
      </w:r>
      <w:r w:rsidR="00BB62C3">
        <w:t>.</w:t>
      </w:r>
      <w:r w:rsidR="00006D16">
        <w:t xml:space="preserve"> </w:t>
      </w:r>
      <w:r w:rsidR="00BB62C3">
        <w:t xml:space="preserve">The sales forecast is based on the sales history. </w:t>
      </w:r>
      <w:r w:rsidR="007915F9">
        <w:t xml:space="preserve">The following is a basic formatted </w:t>
      </w:r>
      <w:r>
        <w:t>table to show</w:t>
      </w:r>
      <w:r w:rsidR="007915F9">
        <w:t xml:space="preserve"> </w:t>
      </w:r>
      <w:r>
        <w:t xml:space="preserve">a past-year </w:t>
      </w:r>
      <w:r w:rsidR="007915F9">
        <w:t xml:space="preserve">quarterly sales. </w:t>
      </w:r>
      <w:r w:rsidR="00BB62C3">
        <w:t>Your company may or may not show past sales by quarter, so create a table that shows past sales based on where you get the information—from the business plan or the annual report.</w:t>
      </w:r>
    </w:p>
    <w:p w:rsidR="007915F9" w:rsidRDefault="007915F9" w:rsidP="007915F9">
      <w:pPr>
        <w:pStyle w:val="BodyText"/>
        <w:spacing w:after="0" w:line="276" w:lineRule="auto"/>
        <w:ind w:left="360" w:firstLine="0"/>
      </w:pPr>
    </w:p>
    <w:p w:rsidR="007915F9" w:rsidRPr="00F27427" w:rsidRDefault="007915F9" w:rsidP="00542CC7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F27427">
        <w:rPr>
          <w:rFonts w:ascii="Times New Roman" w:hAnsi="Times New Roman" w:cs="Times New Roman"/>
          <w:b/>
          <w:bCs/>
          <w:sz w:val="28"/>
          <w:szCs w:val="28"/>
        </w:rPr>
        <w:t>Sales History</w:t>
      </w:r>
    </w:p>
    <w:tbl>
      <w:tblPr>
        <w:tblStyle w:val="TableGrid"/>
        <w:tblW w:w="0" w:type="auto"/>
        <w:tblInd w:w="108" w:type="dxa"/>
        <w:tblLook w:val="04A0"/>
      </w:tblPr>
      <w:tblGrid>
        <w:gridCol w:w="1846"/>
        <w:gridCol w:w="1968"/>
        <w:gridCol w:w="1953"/>
        <w:gridCol w:w="1953"/>
        <w:gridCol w:w="1748"/>
      </w:tblGrid>
      <w:tr w:rsidR="007915F9" w:rsidRPr="00D6627D" w:rsidTr="00542CC7">
        <w:tc>
          <w:tcPr>
            <w:tcW w:w="1846" w:type="dxa"/>
          </w:tcPr>
          <w:p w:rsidR="007915F9" w:rsidRPr="00D6627D" w:rsidRDefault="007915F9" w:rsidP="00542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42CC7">
              <w:rPr>
                <w:b/>
                <w:bCs/>
              </w:rPr>
              <w:t>--</w:t>
            </w: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74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  <w:tr w:rsidR="007915F9" w:rsidRPr="00D6627D" w:rsidTr="00542CC7">
        <w:tc>
          <w:tcPr>
            <w:tcW w:w="1846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First quarter</w:t>
            </w:r>
          </w:p>
        </w:tc>
        <w:tc>
          <w:tcPr>
            <w:tcW w:w="1968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Second quarter</w:t>
            </w:r>
          </w:p>
        </w:tc>
        <w:tc>
          <w:tcPr>
            <w:tcW w:w="195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Third quarter</w:t>
            </w:r>
          </w:p>
        </w:tc>
        <w:tc>
          <w:tcPr>
            <w:tcW w:w="195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Fourth quarter</w:t>
            </w:r>
          </w:p>
        </w:tc>
        <w:tc>
          <w:tcPr>
            <w:tcW w:w="1748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Total</w:t>
            </w:r>
          </w:p>
        </w:tc>
      </w:tr>
      <w:tr w:rsidR="007915F9" w:rsidRPr="003C1349" w:rsidTr="00542CC7">
        <w:tc>
          <w:tcPr>
            <w:tcW w:w="1846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74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</w:tbl>
    <w:p w:rsidR="000F3F45" w:rsidRDefault="000F3F45" w:rsidP="000F3F45">
      <w:pPr>
        <w:pStyle w:val="BodyText"/>
        <w:spacing w:after="0" w:line="276" w:lineRule="auto"/>
        <w:ind w:left="720" w:firstLine="0"/>
      </w:pPr>
    </w:p>
    <w:p w:rsidR="000F3F45" w:rsidRDefault="000F3F45" w:rsidP="00542CC7">
      <w:pPr>
        <w:pStyle w:val="body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</w:rPr>
      </w:pPr>
      <w:r w:rsidRPr="000F3F45">
        <w:rPr>
          <w:rFonts w:ascii="Times New Roman" w:hAnsi="Times New Roman"/>
        </w:rPr>
        <w:t>Based on the sales-increase goals for the next year or beyond, determine the sales-increase factor</w:t>
      </w:r>
      <w:r w:rsidR="00BB62C3">
        <w:rPr>
          <w:rFonts w:ascii="Times New Roman" w:hAnsi="Times New Roman"/>
        </w:rPr>
        <w:t xml:space="preserve"> as a percentage</w:t>
      </w:r>
      <w:r w:rsidRPr="000F3F45">
        <w:rPr>
          <w:rFonts w:ascii="Times New Roman" w:hAnsi="Times New Roman"/>
        </w:rPr>
        <w:t>.</w:t>
      </w:r>
      <w:r w:rsidR="00BB62C3">
        <w:rPr>
          <w:rFonts w:ascii="Times New Roman" w:hAnsi="Times New Roman"/>
        </w:rPr>
        <w:t xml:space="preserve"> Then, determine the dollar amount </w:t>
      </w:r>
      <w:r w:rsidR="00EA07C4">
        <w:rPr>
          <w:rFonts w:ascii="Times New Roman" w:hAnsi="Times New Roman"/>
        </w:rPr>
        <w:t xml:space="preserve">of </w:t>
      </w:r>
      <w:r w:rsidR="00BB62C3">
        <w:rPr>
          <w:rFonts w:ascii="Times New Roman" w:hAnsi="Times New Roman"/>
        </w:rPr>
        <w:t>sales need</w:t>
      </w:r>
      <w:r w:rsidR="00EA07C4">
        <w:rPr>
          <w:rFonts w:ascii="Times New Roman" w:hAnsi="Times New Roman"/>
        </w:rPr>
        <w:t>ed</w:t>
      </w:r>
      <w:r w:rsidR="00BB62C3">
        <w:rPr>
          <w:rFonts w:ascii="Times New Roman" w:hAnsi="Times New Roman"/>
        </w:rPr>
        <w:t xml:space="preserve"> to </w:t>
      </w:r>
      <w:r w:rsidR="00EA07C4">
        <w:rPr>
          <w:rFonts w:ascii="Times New Roman" w:hAnsi="Times New Roman"/>
        </w:rPr>
        <w:t>meet the sales goals</w:t>
      </w:r>
      <w:r w:rsidR="00BB62C3">
        <w:rPr>
          <w:rFonts w:ascii="Times New Roman" w:hAnsi="Times New Roman"/>
        </w:rPr>
        <w:t xml:space="preserve">. </w:t>
      </w:r>
      <w:r w:rsidRPr="00BB62C3">
        <w:rPr>
          <w:rFonts w:ascii="Times New Roman" w:hAnsi="Times New Roman"/>
        </w:rPr>
        <w:t>The formula for forecasted sales dollar increase is</w:t>
      </w:r>
      <w:r w:rsidR="00542CC7">
        <w:rPr>
          <w:rFonts w:ascii="Times New Roman" w:hAnsi="Times New Roman"/>
        </w:rPr>
        <w:t>:</w:t>
      </w:r>
      <w:r w:rsidRPr="00BB62C3">
        <w:rPr>
          <w:rFonts w:ascii="Times New Roman" w:hAnsi="Times New Roman"/>
        </w:rPr>
        <w:t xml:space="preserve"> </w:t>
      </w:r>
    </w:p>
    <w:p w:rsidR="003D145B" w:rsidRPr="00BB62C3" w:rsidRDefault="003D145B" w:rsidP="003D145B">
      <w:pPr>
        <w:pStyle w:val="body"/>
        <w:spacing w:line="276" w:lineRule="auto"/>
        <w:ind w:left="360" w:firstLine="0"/>
        <w:rPr>
          <w:rFonts w:ascii="Times New Roman" w:hAnsi="Times New Roman"/>
        </w:rPr>
      </w:pPr>
    </w:p>
    <w:p w:rsidR="00544D4F" w:rsidRPr="00544D4F" w:rsidRDefault="00542CC7" w:rsidP="00544D4F">
      <w:pPr>
        <w:pStyle w:val="Equation"/>
      </w:pPr>
      <w:proofErr w:type="gramStart"/>
      <w:r w:rsidRPr="00544D4F">
        <w:rPr>
          <w:i/>
        </w:rPr>
        <w:t>p</w:t>
      </w:r>
      <w:r w:rsidR="000F3F45" w:rsidRPr="00544D4F">
        <w:rPr>
          <w:i/>
        </w:rPr>
        <w:t>revious-year</w:t>
      </w:r>
      <w:proofErr w:type="gramEnd"/>
      <w:r w:rsidRPr="00544D4F">
        <w:rPr>
          <w:i/>
        </w:rPr>
        <w:t xml:space="preserve"> sales dollars x sales-increase </w:t>
      </w:r>
      <w:r w:rsidR="000F3F45" w:rsidRPr="00544D4F">
        <w:rPr>
          <w:i/>
        </w:rPr>
        <w:t xml:space="preserve">factor percentage = </w:t>
      </w:r>
      <w:r w:rsidRPr="00544D4F">
        <w:rPr>
          <w:i/>
        </w:rPr>
        <w:t>f</w:t>
      </w:r>
      <w:r w:rsidR="000F3F45" w:rsidRPr="00544D4F">
        <w:rPr>
          <w:i/>
        </w:rPr>
        <w:t>orecasted sales-increase dollar</w:t>
      </w:r>
      <w:r w:rsidR="000F3F45" w:rsidRPr="00544D4F">
        <w:t>s</w:t>
      </w:r>
    </w:p>
    <w:p w:rsidR="00BB62C3" w:rsidRDefault="00BB62C3" w:rsidP="00544D4F">
      <w:pPr>
        <w:pStyle w:val="Equation"/>
      </w:pPr>
    </w:p>
    <w:p w:rsidR="00542CC7" w:rsidRPr="00544D4F" w:rsidRDefault="00BB62C3" w:rsidP="00544D4F">
      <w:pPr>
        <w:pStyle w:val="Equation"/>
      </w:pPr>
      <w:r w:rsidRPr="00544D4F">
        <w:t xml:space="preserve">The final step is to create a table showing the forecasted sales for the next year or beyond. </w:t>
      </w:r>
      <w:r w:rsidR="00EA07C4" w:rsidRPr="00544D4F">
        <w:t>The formula for a sales forecast in dollars is</w:t>
      </w:r>
      <w:r w:rsidR="003D145B" w:rsidRPr="00544D4F">
        <w:t>:</w:t>
      </w:r>
    </w:p>
    <w:p w:rsidR="00542CC7" w:rsidRDefault="00542CC7" w:rsidP="00544D4F">
      <w:pPr>
        <w:pStyle w:val="Equation"/>
      </w:pPr>
    </w:p>
    <w:p w:rsidR="00EA07C4" w:rsidRPr="00544D4F" w:rsidRDefault="00542CC7" w:rsidP="00544D4F">
      <w:pPr>
        <w:pStyle w:val="Equation"/>
        <w:rPr>
          <w:i/>
        </w:rPr>
      </w:pPr>
      <w:proofErr w:type="gramStart"/>
      <w:r w:rsidRPr="00544D4F">
        <w:rPr>
          <w:i/>
        </w:rPr>
        <w:t>previous-year</w:t>
      </w:r>
      <w:proofErr w:type="gramEnd"/>
      <w:r w:rsidRPr="00544D4F">
        <w:rPr>
          <w:i/>
        </w:rPr>
        <w:t xml:space="preserve"> sales dollars + f</w:t>
      </w:r>
      <w:r w:rsidR="00EA07C4" w:rsidRPr="00544D4F">
        <w:rPr>
          <w:i/>
        </w:rPr>
        <w:t>orec</w:t>
      </w:r>
      <w:r w:rsidRPr="00544D4F">
        <w:rPr>
          <w:i/>
        </w:rPr>
        <w:t>asted sales-increase dollars = f</w:t>
      </w:r>
      <w:r w:rsidR="00EA07C4" w:rsidRPr="00544D4F">
        <w:rPr>
          <w:i/>
        </w:rPr>
        <w:t>orecasted sales-dollar goal</w:t>
      </w:r>
    </w:p>
    <w:p w:rsidR="00542CC7" w:rsidRDefault="00542CC7" w:rsidP="00544D4F">
      <w:pPr>
        <w:pStyle w:val="Equation"/>
      </w:pPr>
    </w:p>
    <w:p w:rsidR="000F3F45" w:rsidRDefault="000F3F45" w:rsidP="003D145B">
      <w:pPr>
        <w:pStyle w:val="BodyText"/>
        <w:spacing w:after="0" w:line="276" w:lineRule="auto"/>
        <w:ind w:left="360" w:firstLine="0"/>
      </w:pPr>
      <w:r>
        <w:t xml:space="preserve">The following is a basic formatted sales forecast </w:t>
      </w:r>
      <w:r w:rsidR="00BB62C3">
        <w:t>to show expected</w:t>
      </w:r>
      <w:r>
        <w:t xml:space="preserve"> quarterly sales</w:t>
      </w:r>
      <w:r w:rsidR="00BB62C3">
        <w:t xml:space="preserve"> by year</w:t>
      </w:r>
      <w:r w:rsidR="00EA07C4">
        <w:t>, but format yours to match the sales history table.</w:t>
      </w:r>
      <w:r>
        <w:t xml:space="preserve"> </w:t>
      </w:r>
    </w:p>
    <w:p w:rsidR="007915F9" w:rsidRPr="007915F9" w:rsidRDefault="007915F9" w:rsidP="007915F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highlight w:val="yellow"/>
        </w:rPr>
      </w:pPr>
    </w:p>
    <w:p w:rsidR="007915F9" w:rsidRPr="00F27427" w:rsidRDefault="007915F9" w:rsidP="00F27427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F27427">
        <w:rPr>
          <w:rFonts w:ascii="Times New Roman" w:hAnsi="Times New Roman" w:cs="Times New Roman"/>
          <w:b/>
          <w:sz w:val="28"/>
          <w:szCs w:val="28"/>
        </w:rPr>
        <w:t>Sales Forecast</w:t>
      </w:r>
    </w:p>
    <w:tbl>
      <w:tblPr>
        <w:tblStyle w:val="TableGrid"/>
        <w:tblW w:w="0" w:type="auto"/>
        <w:tblInd w:w="108" w:type="dxa"/>
        <w:tblLook w:val="04A0"/>
      </w:tblPr>
      <w:tblGrid>
        <w:gridCol w:w="1846"/>
        <w:gridCol w:w="1968"/>
        <w:gridCol w:w="1953"/>
        <w:gridCol w:w="1613"/>
        <w:gridCol w:w="2088"/>
      </w:tblGrid>
      <w:tr w:rsidR="007915F9" w:rsidRPr="00D6627D" w:rsidTr="00F27427">
        <w:tc>
          <w:tcPr>
            <w:tcW w:w="1846" w:type="dxa"/>
          </w:tcPr>
          <w:p w:rsidR="007915F9" w:rsidRPr="00D6627D" w:rsidRDefault="007915F9" w:rsidP="00F27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427">
              <w:rPr>
                <w:b/>
                <w:bCs/>
              </w:rPr>
              <w:t>--</w:t>
            </w: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61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208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  <w:tr w:rsidR="007915F9" w:rsidRPr="00D6627D" w:rsidTr="00F27427">
        <w:tc>
          <w:tcPr>
            <w:tcW w:w="1846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First quarter</w:t>
            </w:r>
          </w:p>
        </w:tc>
        <w:tc>
          <w:tcPr>
            <w:tcW w:w="1968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Second quarter</w:t>
            </w:r>
          </w:p>
        </w:tc>
        <w:tc>
          <w:tcPr>
            <w:tcW w:w="195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Third quarter</w:t>
            </w:r>
          </w:p>
        </w:tc>
        <w:tc>
          <w:tcPr>
            <w:tcW w:w="161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Fourth quarter</w:t>
            </w:r>
          </w:p>
        </w:tc>
        <w:tc>
          <w:tcPr>
            <w:tcW w:w="2088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Total</w:t>
            </w:r>
          </w:p>
        </w:tc>
      </w:tr>
      <w:tr w:rsidR="007915F9" w:rsidRPr="00D6627D" w:rsidTr="00F27427">
        <w:tc>
          <w:tcPr>
            <w:tcW w:w="1846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61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208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  <w:tr w:rsidR="007915F9" w:rsidRPr="00D6627D" w:rsidTr="00F27427">
        <w:trPr>
          <w:trHeight w:val="197"/>
        </w:trPr>
        <w:tc>
          <w:tcPr>
            <w:tcW w:w="1846" w:type="dxa"/>
            <w:shd w:val="clear" w:color="auto" w:fill="DDD9C3" w:themeFill="background2" w:themeFillShade="E6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68" w:type="dxa"/>
            <w:shd w:val="clear" w:color="auto" w:fill="DDD9C3" w:themeFill="background2" w:themeFillShade="E6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  <w:shd w:val="clear" w:color="auto" w:fill="DDD9C3" w:themeFill="background2" w:themeFillShade="E6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613" w:type="dxa"/>
            <w:shd w:val="clear" w:color="auto" w:fill="DDD9C3" w:themeFill="background2" w:themeFillShade="E6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2088" w:type="dxa"/>
            <w:shd w:val="clear" w:color="auto" w:fill="DDD9C3" w:themeFill="background2" w:themeFillShade="E6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  <w:tr w:rsidR="007915F9" w:rsidRPr="00D6627D" w:rsidTr="00F27427">
        <w:tc>
          <w:tcPr>
            <w:tcW w:w="1846" w:type="dxa"/>
          </w:tcPr>
          <w:p w:rsidR="007915F9" w:rsidRPr="00D6627D" w:rsidRDefault="007915F9" w:rsidP="00F27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427">
              <w:rPr>
                <w:b/>
                <w:bCs/>
              </w:rPr>
              <w:t>--</w:t>
            </w: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61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208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</w:tr>
      <w:tr w:rsidR="007915F9" w:rsidRPr="00D6627D" w:rsidTr="00F27427">
        <w:tc>
          <w:tcPr>
            <w:tcW w:w="1846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First quarter</w:t>
            </w:r>
          </w:p>
        </w:tc>
        <w:tc>
          <w:tcPr>
            <w:tcW w:w="1968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Second quarter</w:t>
            </w:r>
          </w:p>
        </w:tc>
        <w:tc>
          <w:tcPr>
            <w:tcW w:w="195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Third quarter</w:t>
            </w:r>
          </w:p>
        </w:tc>
        <w:tc>
          <w:tcPr>
            <w:tcW w:w="1613" w:type="dxa"/>
          </w:tcPr>
          <w:p w:rsidR="007915F9" w:rsidRPr="00F27427" w:rsidRDefault="007915F9" w:rsidP="00542CC7">
            <w:pPr>
              <w:rPr>
                <w:rFonts w:ascii="Times New Roman" w:hAnsi="Times New Roman" w:cs="Times New Roman"/>
                <w:bCs/>
              </w:rPr>
            </w:pPr>
            <w:r w:rsidRPr="00F27427">
              <w:rPr>
                <w:rFonts w:ascii="Times New Roman" w:hAnsi="Times New Roman" w:cs="Times New Roman"/>
                <w:bCs/>
              </w:rPr>
              <w:t>Fourth quarter</w:t>
            </w:r>
          </w:p>
        </w:tc>
        <w:tc>
          <w:tcPr>
            <w:tcW w:w="2088" w:type="dxa"/>
          </w:tcPr>
          <w:p w:rsidR="007915F9" w:rsidRPr="00F27427" w:rsidRDefault="00F27427" w:rsidP="00542C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="007915F9" w:rsidRPr="00F27427">
              <w:rPr>
                <w:rFonts w:ascii="Times New Roman" w:hAnsi="Times New Roman" w:cs="Times New Roman"/>
                <w:bCs/>
              </w:rPr>
              <w:t>otal</w:t>
            </w:r>
          </w:p>
        </w:tc>
      </w:tr>
      <w:tr w:rsidR="007915F9" w:rsidTr="00F27427">
        <w:tc>
          <w:tcPr>
            <w:tcW w:w="1846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68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95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1613" w:type="dxa"/>
          </w:tcPr>
          <w:p w:rsidR="007915F9" w:rsidRPr="00D6627D" w:rsidRDefault="007915F9" w:rsidP="00542CC7">
            <w:pPr>
              <w:rPr>
                <w:bCs/>
              </w:rPr>
            </w:pPr>
          </w:p>
        </w:tc>
        <w:tc>
          <w:tcPr>
            <w:tcW w:w="2088" w:type="dxa"/>
          </w:tcPr>
          <w:p w:rsidR="007915F9" w:rsidRDefault="007915F9" w:rsidP="00542CC7">
            <w:pPr>
              <w:rPr>
                <w:bCs/>
              </w:rPr>
            </w:pPr>
          </w:p>
        </w:tc>
      </w:tr>
    </w:tbl>
    <w:p w:rsidR="00CF4787" w:rsidRDefault="00CF4787" w:rsidP="00CF4787">
      <w:pPr>
        <w:pStyle w:val="BodyText"/>
        <w:spacing w:after="0" w:line="240" w:lineRule="auto"/>
      </w:pPr>
    </w:p>
    <w:p w:rsidR="00AC586C" w:rsidRDefault="00AC586C">
      <w:pPr>
        <w:ind w:left="360"/>
        <w:rPr>
          <w:rFonts w:ascii="Times New Roman" w:hAnsi="Times New Roman" w:cs="Times New Roman"/>
        </w:rPr>
      </w:pPr>
    </w:p>
    <w:p w:rsidR="00B47FEB" w:rsidRPr="00B47FEB" w:rsidRDefault="00B47FEB" w:rsidP="00F27427">
      <w:pPr>
        <w:pStyle w:val="BodyText"/>
        <w:numPr>
          <w:ilvl w:val="0"/>
          <w:numId w:val="4"/>
        </w:numPr>
        <w:spacing w:after="0" w:line="276" w:lineRule="auto"/>
        <w:ind w:left="360"/>
      </w:pPr>
      <w:r w:rsidRPr="00B47FEB">
        <w:lastRenderedPageBreak/>
        <w:t xml:space="preserve">Ask your instructor where to save your documents. This could be on the school’s network or a flash drive of your own. Name your Word document </w:t>
      </w:r>
      <w:r w:rsidR="005B42F1">
        <w:rPr>
          <w:i/>
        </w:rPr>
        <w:t>FirstnameLastname</w:t>
      </w:r>
      <w:r w:rsidR="005B42F1" w:rsidRPr="00F27427">
        <w:t>_</w:t>
      </w:r>
      <w:r w:rsidR="00006D16" w:rsidRPr="00F27427">
        <w:t>Unit</w:t>
      </w:r>
      <w:r w:rsidR="005B42F1" w:rsidRPr="00F27427">
        <w:t>Activity</w:t>
      </w:r>
      <w:r w:rsidR="007915F9" w:rsidRPr="00F27427">
        <w:t>8-1</w:t>
      </w:r>
      <w:r w:rsidRPr="00F27427">
        <w:t>.</w:t>
      </w:r>
      <w:r w:rsidR="007915F9" w:rsidRPr="00F27427">
        <w:t>docx</w:t>
      </w:r>
      <w:r w:rsidR="005B42F1">
        <w:t xml:space="preserve"> (i.e., JohnSmith_</w:t>
      </w:r>
      <w:r w:rsidR="00006D16">
        <w:t>Unit</w:t>
      </w:r>
      <w:r w:rsidR="007915F9">
        <w:t>Activity8-1</w:t>
      </w:r>
      <w:r w:rsidRPr="00B47FEB">
        <w:t>.</w:t>
      </w:r>
      <w:r w:rsidR="007915F9">
        <w:t>docx</w:t>
      </w:r>
      <w:r w:rsidRPr="00B47FEB">
        <w:t>).</w:t>
      </w:r>
    </w:p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111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27" w:rsidRDefault="00F27427" w:rsidP="00F27427">
      <w:pPr>
        <w:spacing w:line="240" w:lineRule="auto"/>
      </w:pPr>
      <w:r>
        <w:separator/>
      </w:r>
    </w:p>
  </w:endnote>
  <w:endnote w:type="continuationSeparator" w:id="0">
    <w:p w:rsidR="00F27427" w:rsidRDefault="00F27427" w:rsidP="00F27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9" w:rsidRDefault="00417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7" w:rsidRDefault="00417C19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F27427" w:rsidRDefault="00F274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9" w:rsidRDefault="00417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27" w:rsidRDefault="00F27427" w:rsidP="00F27427">
      <w:pPr>
        <w:spacing w:line="240" w:lineRule="auto"/>
      </w:pPr>
      <w:r>
        <w:separator/>
      </w:r>
    </w:p>
  </w:footnote>
  <w:footnote w:type="continuationSeparator" w:id="0">
    <w:p w:rsidR="00F27427" w:rsidRDefault="00F27427" w:rsidP="00F274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9" w:rsidRDefault="00417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9" w:rsidRDefault="00417C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19" w:rsidRDefault="00417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C471D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AFC"/>
    <w:multiLevelType w:val="hybridMultilevel"/>
    <w:tmpl w:val="ABA6A9BC"/>
    <w:lvl w:ilvl="0" w:tplc="13783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06D16"/>
    <w:rsid w:val="000D3647"/>
    <w:rsid w:val="000F3F45"/>
    <w:rsid w:val="00111BBB"/>
    <w:rsid w:val="00137ED0"/>
    <w:rsid w:val="001B30F0"/>
    <w:rsid w:val="001D1EB3"/>
    <w:rsid w:val="003D145B"/>
    <w:rsid w:val="00417C19"/>
    <w:rsid w:val="00424FE6"/>
    <w:rsid w:val="004E5B35"/>
    <w:rsid w:val="00542CC7"/>
    <w:rsid w:val="00544D4F"/>
    <w:rsid w:val="005B42F1"/>
    <w:rsid w:val="0062423E"/>
    <w:rsid w:val="007915F9"/>
    <w:rsid w:val="008838AA"/>
    <w:rsid w:val="008E4FE8"/>
    <w:rsid w:val="00971F16"/>
    <w:rsid w:val="0097358F"/>
    <w:rsid w:val="00993CC0"/>
    <w:rsid w:val="00A34386"/>
    <w:rsid w:val="00AC586C"/>
    <w:rsid w:val="00B378DD"/>
    <w:rsid w:val="00B47FEB"/>
    <w:rsid w:val="00B862DC"/>
    <w:rsid w:val="00BB62C3"/>
    <w:rsid w:val="00BE25C0"/>
    <w:rsid w:val="00CA7289"/>
    <w:rsid w:val="00CF4787"/>
    <w:rsid w:val="00D273AD"/>
    <w:rsid w:val="00DC6AE9"/>
    <w:rsid w:val="00E270D3"/>
    <w:rsid w:val="00EA07C4"/>
    <w:rsid w:val="00EE4EC8"/>
    <w:rsid w:val="00EF60F3"/>
    <w:rsid w:val="00F27427"/>
    <w:rsid w:val="00F674FB"/>
    <w:rsid w:val="00F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B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11BB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111BB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11BB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11BB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11BB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11BB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11BBB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111BBB"/>
    <w:rPr>
      <w:sz w:val="22"/>
    </w:rPr>
  </w:style>
  <w:style w:type="character" w:styleId="Hyperlink">
    <w:name w:val="Hyperlink"/>
    <w:basedOn w:val="DefaultParagraphFont"/>
    <w:semiHidden/>
    <w:rsid w:val="00111BBB"/>
    <w:rPr>
      <w:color w:val="0000FF"/>
      <w:u w:val="single"/>
    </w:rPr>
  </w:style>
  <w:style w:type="table" w:styleId="TableGrid">
    <w:name w:val="Table Grid"/>
    <w:basedOn w:val="TableNormal"/>
    <w:rsid w:val="0079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5F9"/>
    <w:pPr>
      <w:ind w:left="720"/>
      <w:contextualSpacing/>
    </w:pPr>
  </w:style>
  <w:style w:type="paragraph" w:customStyle="1" w:styleId="body">
    <w:name w:val="body"/>
    <w:rsid w:val="000F3F45"/>
    <w:pPr>
      <w:widowControl w:val="0"/>
      <w:spacing w:line="360" w:lineRule="auto"/>
      <w:ind w:firstLine="432"/>
    </w:pPr>
    <w:rPr>
      <w:rFonts w:ascii="Palatino" w:eastAsia="MS Mincho" w:hAnsi="Palatino"/>
      <w:sz w:val="22"/>
      <w:szCs w:val="22"/>
    </w:rPr>
  </w:style>
  <w:style w:type="paragraph" w:customStyle="1" w:styleId="Equation">
    <w:name w:val="Equation"/>
    <w:basedOn w:val="Normal"/>
    <w:autoRedefine/>
    <w:qFormat/>
    <w:rsid w:val="00544D4F"/>
    <w:pPr>
      <w:ind w:left="360"/>
    </w:pPr>
    <w:rPr>
      <w:rFonts w:ascii="Times New Roman" w:eastAsia="Calibri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27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42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7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27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5</cp:revision>
  <cp:lastPrinted>2013-02-05T19:43:00Z</cp:lastPrinted>
  <dcterms:created xsi:type="dcterms:W3CDTF">2013-04-04T20:51:00Z</dcterms:created>
  <dcterms:modified xsi:type="dcterms:W3CDTF">2013-04-29T16:13:00Z</dcterms:modified>
</cp:coreProperties>
</file>