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A" w:rsidRPr="0039244A" w:rsidRDefault="0039244A" w:rsidP="0039244A">
      <w:pPr>
        <w:pStyle w:val="DataFileChapNum"/>
      </w:pPr>
      <w:r w:rsidRPr="0039244A">
        <w:t>C</w:t>
      </w:r>
      <w:r>
        <w:t>onnect to Your Career</w:t>
      </w:r>
    </w:p>
    <w:p w:rsidR="0039244A" w:rsidRPr="0039244A" w:rsidRDefault="00AF427B" w:rsidP="0039244A">
      <w:pPr>
        <w:pStyle w:val="DataFileTitle"/>
      </w:pPr>
      <w:proofErr w:type="gramStart"/>
      <w:r>
        <w:t>3</w:t>
      </w:r>
      <w:r w:rsidR="0039244A" w:rsidRPr="0039244A">
        <w:t>-2</w:t>
      </w:r>
      <w:proofErr w:type="gramEnd"/>
      <w:r w:rsidR="0039244A" w:rsidRPr="0039244A">
        <w:t xml:space="preserve"> Informational Interview</w:t>
      </w:r>
    </w:p>
    <w:p w:rsidR="0039244A" w:rsidRDefault="0039244A" w:rsidP="0039244A">
      <w:pPr>
        <w:pStyle w:val="DataFileN1"/>
      </w:pPr>
      <w:r>
        <w:t>1.</w:t>
      </w:r>
      <w:r>
        <w:tab/>
        <w:t xml:space="preserve">Research companies in your area </w:t>
      </w:r>
      <w:r w:rsidR="00E3286F">
        <w:t xml:space="preserve">with </w:t>
      </w:r>
      <w:r>
        <w:t>which you would like to conduct an information</w:t>
      </w:r>
      <w:r w:rsidR="0018425E">
        <w:t>al</w:t>
      </w:r>
      <w:r>
        <w:t xml:space="preserve"> interview. </w:t>
      </w:r>
      <w:r w:rsidR="00774DCE">
        <w:t xml:space="preserve">Select one. </w:t>
      </w:r>
      <w:proofErr w:type="gramStart"/>
      <w:r>
        <w:t>Record info</w:t>
      </w:r>
      <w:r w:rsidR="005C3667">
        <w:t>rmation about the company</w:t>
      </w:r>
      <w:r w:rsidR="00A72BBA">
        <w:t xml:space="preserve"> in the space that follows</w:t>
      </w:r>
      <w:r w:rsidR="005C3667">
        <w:t>.</w:t>
      </w:r>
      <w:proofErr w:type="gramEnd"/>
    </w:p>
    <w:p w:rsidR="0039244A" w:rsidRDefault="0018425E" w:rsidP="0018425E">
      <w:pPr>
        <w:pStyle w:val="DataFileB1"/>
      </w:pPr>
      <w:r>
        <w:sym w:font="Symbol" w:char="F0B7"/>
      </w:r>
      <w:r>
        <w:tab/>
      </w:r>
      <w:r w:rsidR="0039244A">
        <w:t xml:space="preserve">Company name: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 w:rsidR="00B30535">
        <w:fldChar w:fldCharType="separate"/>
      </w:r>
      <w:r w:rsidR="0039244A">
        <w:rPr>
          <w:noProof/>
        </w:rPr>
        <w:t>&lt;&lt;Place Answer Here&gt;&gt;</w:t>
      </w:r>
      <w:r w:rsidR="00B30535">
        <w:fldChar w:fldCharType="end"/>
      </w:r>
    </w:p>
    <w:p w:rsidR="0039244A" w:rsidRDefault="0018425E" w:rsidP="0018425E">
      <w:pPr>
        <w:pStyle w:val="DataFileB1"/>
      </w:pPr>
      <w:r>
        <w:sym w:font="Symbol" w:char="F0B7"/>
      </w:r>
      <w:r>
        <w:tab/>
      </w:r>
      <w:r w:rsidR="0039244A">
        <w:t>Company address:</w:t>
      </w:r>
      <w:r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 w:rsidR="00B30535">
        <w:fldChar w:fldCharType="separate"/>
      </w:r>
      <w:r w:rsidR="0039244A"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>Industry:</w:t>
      </w:r>
      <w:r w:rsidRPr="0018425E"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Human resources contact information: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39244A" w:rsidRDefault="0039244A" w:rsidP="0039244A">
      <w:pPr>
        <w:pStyle w:val="DataFileAnsBox"/>
      </w:pPr>
    </w:p>
    <w:p w:rsidR="00AA1E31" w:rsidRDefault="0018425E" w:rsidP="00AA1E31">
      <w:pPr>
        <w:pStyle w:val="DataFileN1"/>
      </w:pPr>
      <w:r>
        <w:t>2.</w:t>
      </w:r>
      <w:r>
        <w:tab/>
      </w:r>
      <w:r w:rsidR="00AA1E31">
        <w:t>Schedule an informational interview. Record the pertinent information</w:t>
      </w:r>
      <w:r w:rsidR="00871C70" w:rsidRPr="00871C70">
        <w:t xml:space="preserve"> </w:t>
      </w:r>
      <w:r w:rsidR="00871C70">
        <w:t>for the interview, such as time of the interview and contact information for the interviewer,</w:t>
      </w:r>
      <w:r w:rsidR="00AA1E31">
        <w:t xml:space="preserve"> </w:t>
      </w:r>
      <w:r w:rsidR="00871C70">
        <w:t xml:space="preserve">in the space that </w:t>
      </w:r>
      <w:proofErr w:type="gramStart"/>
      <w:r w:rsidR="00871C70">
        <w:t>follows</w:t>
      </w:r>
      <w:proofErr w:type="gramEnd"/>
      <w:r w:rsidR="00AA1E31">
        <w:t>.</w:t>
      </w:r>
    </w:p>
    <w:p w:rsidR="00AA1E31" w:rsidRDefault="00AA1E31" w:rsidP="00AA1E31">
      <w:pPr>
        <w:pStyle w:val="DataFileAnsBox"/>
      </w:pPr>
      <w:r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AA1E31" w:rsidRDefault="00AA1E31" w:rsidP="0018425E">
      <w:pPr>
        <w:pStyle w:val="DataFileN1"/>
      </w:pPr>
    </w:p>
    <w:p w:rsidR="0018425E" w:rsidRDefault="00AA1E31" w:rsidP="0018425E">
      <w:pPr>
        <w:pStyle w:val="DataFileN1"/>
      </w:pPr>
      <w:r>
        <w:t xml:space="preserve">3. </w:t>
      </w:r>
      <w:r>
        <w:tab/>
      </w:r>
      <w:r w:rsidR="0018425E">
        <w:t xml:space="preserve">Create a list of ten questions to ask at </w:t>
      </w:r>
      <w:r w:rsidR="00D726D1">
        <w:t>the</w:t>
      </w:r>
      <w:r w:rsidR="0018425E">
        <w:t xml:space="preserve"> informational interview.</w:t>
      </w:r>
    </w:p>
    <w:p w:rsidR="0018425E" w:rsidRDefault="0018425E" w:rsidP="0018425E">
      <w:pPr>
        <w:pStyle w:val="DataFileAnsBox"/>
      </w:pPr>
      <w:r>
        <w:t>1.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2.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3.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4.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5.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6.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7.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8.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9.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AnsBox"/>
      </w:pPr>
      <w:r>
        <w:t>10.</w:t>
      </w:r>
      <w:r>
        <w:tab/>
        <w:t xml:space="preserve"> </w:t>
      </w:r>
      <w:r w:rsidR="00B30535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B30535">
        <w:fldChar w:fldCharType="separate"/>
      </w:r>
      <w:r>
        <w:rPr>
          <w:noProof/>
        </w:rPr>
        <w:t>&lt;&lt;Place Answer Here&gt;&gt;</w:t>
      </w:r>
      <w:r w:rsidR="00B30535">
        <w:fldChar w:fldCharType="end"/>
      </w:r>
    </w:p>
    <w:p w:rsidR="0018425E" w:rsidRDefault="0018425E" w:rsidP="0018425E">
      <w:pPr>
        <w:pStyle w:val="DataFileNIN"/>
      </w:pPr>
    </w:p>
    <w:p w:rsidR="00AA1E31" w:rsidRDefault="00EE3E0A" w:rsidP="00AA1E31">
      <w:pPr>
        <w:pStyle w:val="DataFileN1"/>
      </w:pPr>
      <w:r>
        <w:t>4.</w:t>
      </w:r>
      <w:r>
        <w:tab/>
        <w:t>Make a list of the follow-up activities you will pursue after the informational interview.</w:t>
      </w:r>
    </w:p>
    <w:p w:rsidR="00AA1E31" w:rsidRDefault="00B30535" w:rsidP="00AA1E31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A1E31">
        <w:instrText xml:space="preserve"> FORMTEXT </w:instrText>
      </w:r>
      <w:r>
        <w:fldChar w:fldCharType="separate"/>
      </w:r>
      <w:r w:rsidR="00AA1E31">
        <w:rPr>
          <w:noProof/>
        </w:rPr>
        <w:t>&lt;&lt;Place Answer Here&gt;&gt;</w:t>
      </w:r>
      <w:r>
        <w:fldChar w:fldCharType="end"/>
      </w:r>
    </w:p>
    <w:p w:rsidR="00AA1E31" w:rsidRDefault="00AA1E31" w:rsidP="00AA1E31">
      <w:pPr>
        <w:pStyle w:val="DataFileN1"/>
      </w:pPr>
    </w:p>
    <w:p w:rsidR="000A294A" w:rsidRPr="009A5BA8" w:rsidRDefault="0018425E" w:rsidP="009A5BA8">
      <w:pPr>
        <w:pStyle w:val="DataFileN1"/>
      </w:pPr>
      <w:r>
        <w:t>5.</w:t>
      </w:r>
      <w:r>
        <w:tab/>
        <w:t>S</w:t>
      </w:r>
      <w:r w:rsidRPr="00890FB8">
        <w:t xml:space="preserve">ave your Word </w:t>
      </w:r>
      <w:r>
        <w:t xml:space="preserve">document as </w:t>
      </w:r>
      <w:r w:rsidRPr="004B4190">
        <w:rPr>
          <w:rFonts w:ascii="Arial" w:hAnsi="Arial" w:cs="Arial"/>
          <w:i/>
          <w:sz w:val="20"/>
        </w:rPr>
        <w:t>FirstnameLastname_</w:t>
      </w:r>
      <w:r w:rsidR="00D726D1">
        <w:rPr>
          <w:rFonts w:ascii="Arial" w:hAnsi="Arial" w:cs="Arial"/>
          <w:sz w:val="20"/>
        </w:rPr>
        <w:t>InfoInterview.</w:t>
      </w:r>
      <w:r w:rsidRPr="004B4190">
        <w:rPr>
          <w:rFonts w:ascii="Arial" w:hAnsi="Arial" w:cs="Arial"/>
          <w:sz w:val="20"/>
        </w:rPr>
        <w:t>docx</w:t>
      </w:r>
      <w:r>
        <w:t xml:space="preserve"> (i.e., </w:t>
      </w:r>
      <w:proofErr w:type="spellStart"/>
      <w:r w:rsidRPr="004B4190">
        <w:rPr>
          <w:rFonts w:ascii="Arial" w:hAnsi="Arial" w:cs="Arial"/>
          <w:sz w:val="20"/>
        </w:rPr>
        <w:t>JohnSmith</w:t>
      </w:r>
      <w:proofErr w:type="spellEnd"/>
      <w:r w:rsidRPr="004B4190">
        <w:rPr>
          <w:rFonts w:ascii="Arial" w:hAnsi="Arial" w:cs="Arial"/>
          <w:sz w:val="20"/>
        </w:rPr>
        <w:t>_</w:t>
      </w:r>
      <w:r w:rsidR="00D726D1" w:rsidRPr="00D726D1">
        <w:rPr>
          <w:rFonts w:ascii="Arial" w:hAnsi="Arial" w:cs="Arial"/>
          <w:sz w:val="20"/>
        </w:rPr>
        <w:t xml:space="preserve"> </w:t>
      </w:r>
      <w:r w:rsidR="00D726D1">
        <w:rPr>
          <w:rFonts w:ascii="Arial" w:hAnsi="Arial" w:cs="Arial"/>
          <w:sz w:val="20"/>
        </w:rPr>
        <w:t>InfoInterview.</w:t>
      </w:r>
      <w:r w:rsidR="00D726D1" w:rsidRPr="004B4190">
        <w:rPr>
          <w:rFonts w:ascii="Arial" w:hAnsi="Arial" w:cs="Arial"/>
          <w:sz w:val="20"/>
        </w:rPr>
        <w:t>docx</w:t>
      </w:r>
      <w:r w:rsidRPr="00890FB8">
        <w:t>).</w:t>
      </w:r>
    </w:p>
    <w:sectPr w:rsidR="000A294A" w:rsidRPr="009A5BA8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01" w:rsidRDefault="00222E01" w:rsidP="0039244A">
      <w:pPr>
        <w:spacing w:line="240" w:lineRule="auto"/>
      </w:pPr>
      <w:r>
        <w:separator/>
      </w:r>
    </w:p>
  </w:endnote>
  <w:endnote w:type="continuationSeparator" w:id="0">
    <w:p w:rsidR="00222E01" w:rsidRDefault="00222E01" w:rsidP="0039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1" w:rsidRDefault="00222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35" w:rsidRDefault="00C30AEE" w:rsidP="00B30535">
    <w:pPr>
      <w:pStyle w:val="DataFilecopyright"/>
      <w:spacing w:line="240" w:lineRule="auto"/>
      <w:rPr>
        <w:i/>
      </w:rPr>
    </w:pPr>
    <w:r w:rsidRPr="00C30AEE">
      <w:rPr>
        <w:i/>
      </w:rPr>
      <w:t>Connect</w:t>
    </w:r>
    <w:r w:rsidR="00B30535">
      <w:rPr>
        <w:i/>
      </w:rPr>
      <w:t xml:space="preserve"> to Your Career</w:t>
    </w:r>
  </w:p>
  <w:p w:rsidR="00B30535" w:rsidRDefault="00B30535" w:rsidP="00B30535">
    <w:pPr>
      <w:pStyle w:val="DataFilecopyright"/>
      <w:spacing w:line="240" w:lineRule="auto"/>
    </w:pPr>
    <w:r>
      <w:t>Copyright Goodheart-Willcox Co., Inc</w:t>
    </w:r>
    <w:proofErr w:type="gramStart"/>
    <w:r>
      <w:t xml:space="preserve">.  </w:t>
    </w:r>
    <w:proofErr w:type="gramEnd"/>
    <w:r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1" w:rsidRDefault="00222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01" w:rsidRDefault="00222E01" w:rsidP="0039244A">
      <w:pPr>
        <w:spacing w:line="240" w:lineRule="auto"/>
      </w:pPr>
      <w:r>
        <w:separator/>
      </w:r>
    </w:p>
  </w:footnote>
  <w:footnote w:type="continuationSeparator" w:id="0">
    <w:p w:rsidR="00222E01" w:rsidRDefault="00222E01" w:rsidP="00392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1" w:rsidRDefault="00222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1" w:rsidRDefault="00222E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1" w:rsidRDefault="00222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C42CE"/>
    <w:rsid w:val="0000149F"/>
    <w:rsid w:val="00003B6F"/>
    <w:rsid w:val="00032890"/>
    <w:rsid w:val="00034EE6"/>
    <w:rsid w:val="00095D9C"/>
    <w:rsid w:val="000A294A"/>
    <w:rsid w:val="000B164F"/>
    <w:rsid w:val="000C7C2C"/>
    <w:rsid w:val="000F12B4"/>
    <w:rsid w:val="00135806"/>
    <w:rsid w:val="00137C8A"/>
    <w:rsid w:val="001512EC"/>
    <w:rsid w:val="00160B4D"/>
    <w:rsid w:val="0018425E"/>
    <w:rsid w:val="001D260C"/>
    <w:rsid w:val="001D66B6"/>
    <w:rsid w:val="001E7174"/>
    <w:rsid w:val="0022054F"/>
    <w:rsid w:val="00222E01"/>
    <w:rsid w:val="0026310F"/>
    <w:rsid w:val="002C10F6"/>
    <w:rsid w:val="002D50CB"/>
    <w:rsid w:val="002E5028"/>
    <w:rsid w:val="002F2180"/>
    <w:rsid w:val="00320CCC"/>
    <w:rsid w:val="00343A47"/>
    <w:rsid w:val="0037080D"/>
    <w:rsid w:val="0039244A"/>
    <w:rsid w:val="003A6995"/>
    <w:rsid w:val="003E0D17"/>
    <w:rsid w:val="00430A4F"/>
    <w:rsid w:val="0043464D"/>
    <w:rsid w:val="00463325"/>
    <w:rsid w:val="004657B4"/>
    <w:rsid w:val="00565CAF"/>
    <w:rsid w:val="0057200D"/>
    <w:rsid w:val="00591BBC"/>
    <w:rsid w:val="005B4337"/>
    <w:rsid w:val="005C1F15"/>
    <w:rsid w:val="005C3667"/>
    <w:rsid w:val="005F3A7E"/>
    <w:rsid w:val="005F4219"/>
    <w:rsid w:val="00621A9C"/>
    <w:rsid w:val="0062651C"/>
    <w:rsid w:val="006450BC"/>
    <w:rsid w:val="00647A2A"/>
    <w:rsid w:val="006706FE"/>
    <w:rsid w:val="0068088A"/>
    <w:rsid w:val="006E0CA4"/>
    <w:rsid w:val="006F3298"/>
    <w:rsid w:val="00705CD2"/>
    <w:rsid w:val="00767F19"/>
    <w:rsid w:val="0077268B"/>
    <w:rsid w:val="00774DCE"/>
    <w:rsid w:val="0077602B"/>
    <w:rsid w:val="00793D93"/>
    <w:rsid w:val="0079497D"/>
    <w:rsid w:val="007B53E5"/>
    <w:rsid w:val="007D59B1"/>
    <w:rsid w:val="00832525"/>
    <w:rsid w:val="00836FE6"/>
    <w:rsid w:val="00840CD0"/>
    <w:rsid w:val="00871C70"/>
    <w:rsid w:val="008945E2"/>
    <w:rsid w:val="008956CD"/>
    <w:rsid w:val="008D5688"/>
    <w:rsid w:val="00926F85"/>
    <w:rsid w:val="00937093"/>
    <w:rsid w:val="009432F1"/>
    <w:rsid w:val="009A5BA8"/>
    <w:rsid w:val="009B55FF"/>
    <w:rsid w:val="009B5D8D"/>
    <w:rsid w:val="009F41E2"/>
    <w:rsid w:val="00A24873"/>
    <w:rsid w:val="00A305BF"/>
    <w:rsid w:val="00A60B09"/>
    <w:rsid w:val="00A72BBA"/>
    <w:rsid w:val="00A8450C"/>
    <w:rsid w:val="00AA1E31"/>
    <w:rsid w:val="00AA5BE6"/>
    <w:rsid w:val="00AB08E3"/>
    <w:rsid w:val="00AE3253"/>
    <w:rsid w:val="00AF427B"/>
    <w:rsid w:val="00B30535"/>
    <w:rsid w:val="00B75359"/>
    <w:rsid w:val="00BC1223"/>
    <w:rsid w:val="00C001E5"/>
    <w:rsid w:val="00C30AEE"/>
    <w:rsid w:val="00C93517"/>
    <w:rsid w:val="00CA53D1"/>
    <w:rsid w:val="00CE6EDE"/>
    <w:rsid w:val="00D044B6"/>
    <w:rsid w:val="00D3320D"/>
    <w:rsid w:val="00D726D1"/>
    <w:rsid w:val="00D84D71"/>
    <w:rsid w:val="00D92EA3"/>
    <w:rsid w:val="00DA11CE"/>
    <w:rsid w:val="00DA7469"/>
    <w:rsid w:val="00DC21BE"/>
    <w:rsid w:val="00DC2650"/>
    <w:rsid w:val="00DC7968"/>
    <w:rsid w:val="00DF0DDA"/>
    <w:rsid w:val="00E3286F"/>
    <w:rsid w:val="00E63E39"/>
    <w:rsid w:val="00E6719B"/>
    <w:rsid w:val="00E82D11"/>
    <w:rsid w:val="00EB3AE4"/>
    <w:rsid w:val="00EC42CE"/>
    <w:rsid w:val="00EE3E0A"/>
    <w:rsid w:val="00EF67AF"/>
    <w:rsid w:val="00F12895"/>
    <w:rsid w:val="00F36C7D"/>
    <w:rsid w:val="00FA0E41"/>
    <w:rsid w:val="00FB0F14"/>
    <w:rsid w:val="00FE0303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EC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2E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E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2EC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E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EC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EC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EC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EC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EC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512E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12EC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12EC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1512EC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subtitle">
    <w:name w:val="Fc2yc subtitle"/>
    <w:qFormat/>
    <w:rsid w:val="0039244A"/>
    <w:pPr>
      <w:shd w:val="clear" w:color="auto" w:fill="CCFFCC"/>
      <w:spacing w:after="0" w:line="240" w:lineRule="auto"/>
      <w:ind w:left="360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12EC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1512EC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EC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E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E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E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E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E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1512EC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512EC"/>
    <w:rPr>
      <w:b/>
    </w:rPr>
  </w:style>
  <w:style w:type="paragraph" w:customStyle="1" w:styleId="Default">
    <w:name w:val="Default"/>
    <w:rsid w:val="001512E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12EC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51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2E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1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2E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E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EC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1512EC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512EC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512EC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512EC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512EC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512EC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512E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512EC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512EC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512EC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512EC"/>
    <w:rPr>
      <w:rFonts w:ascii="Arial" w:hAnsi="Arial" w:cs="Arial"/>
      <w:sz w:val="20"/>
    </w:rPr>
  </w:style>
  <w:style w:type="paragraph" w:customStyle="1" w:styleId="DataFileNIN">
    <w:name w:val="DataFile_NIN"/>
    <w:basedOn w:val="DataFileN1"/>
    <w:qFormat/>
    <w:rsid w:val="0018425E"/>
    <w:pPr>
      <w:ind w:left="1440" w:hanging="1440"/>
    </w:pPr>
  </w:style>
  <w:style w:type="character" w:customStyle="1" w:styleId="watch-title">
    <w:name w:val="watch-title"/>
    <w:basedOn w:val="DefaultParagraphFont"/>
    <w:rsid w:val="00AA1E31"/>
  </w:style>
  <w:style w:type="character" w:customStyle="1" w:styleId="HelvBold">
    <w:name w:val="Helv Bold"/>
    <w:basedOn w:val="DefaultParagraphFont"/>
    <w:uiPriority w:val="1"/>
    <w:rsid w:val="00222E01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222E01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222E01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2014-01-13T16:46:00Z</dcterms:created>
  <dcterms:modified xsi:type="dcterms:W3CDTF">2014-01-23T15:47:00Z</dcterms:modified>
</cp:coreProperties>
</file>