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85" w:rsidRPr="00BE1342" w:rsidRDefault="00026485" w:rsidP="00026485">
      <w:pPr>
        <w:pStyle w:val="DataFileChapNum"/>
        <w:rPr>
          <w:rFonts w:ascii="Arial" w:eastAsia="Arial" w:hAnsi="Arial" w:cs="Arial"/>
          <w:color w:val="000000"/>
        </w:rPr>
      </w:pPr>
      <w:r w:rsidRPr="00BE1342">
        <w:rPr>
          <w:rFonts w:ascii="Arial" w:eastAsia="Arial" w:hAnsi="Arial" w:cs="Arial"/>
          <w:color w:val="000000"/>
        </w:rPr>
        <w:t>Chapter 7</w:t>
      </w:r>
    </w:p>
    <w:p w:rsidR="00026485" w:rsidRPr="00BE1342" w:rsidRDefault="00026485" w:rsidP="00026485">
      <w:pPr>
        <w:pStyle w:val="DataFileTitle"/>
        <w:rPr>
          <w:rFonts w:ascii="Arial" w:eastAsia="Arial" w:hAnsi="Arial" w:cs="Arial"/>
          <w:color w:val="000000"/>
        </w:rPr>
      </w:pPr>
      <w:r w:rsidRPr="00BE1342">
        <w:rPr>
          <w:rFonts w:ascii="Arial" w:eastAsia="Arial" w:hAnsi="Arial" w:cs="Arial"/>
          <w:color w:val="000000"/>
        </w:rPr>
        <w:t>Activity SS7-1 Tone</w:t>
      </w:r>
    </w:p>
    <w:p w:rsidR="00026485" w:rsidRPr="00BE1342" w:rsidRDefault="00026485" w:rsidP="00026485">
      <w:pPr>
        <w:pStyle w:val="DataFileDirections"/>
        <w:rPr>
          <w:rFonts w:ascii="Arial" w:eastAsia="Arial" w:hAnsi="Arial" w:cs="Arial"/>
          <w:color w:val="000000"/>
        </w:rPr>
      </w:pPr>
      <w:r w:rsidRPr="00BE1342">
        <w:rPr>
          <w:rFonts w:ascii="Arial" w:eastAsia="Arial" w:hAnsi="Arial" w:cs="Arial"/>
          <w:b/>
          <w:color w:val="000000"/>
        </w:rPr>
        <w:t>Directions:</w:t>
      </w:r>
      <w:r w:rsidRPr="00BE1342">
        <w:rPr>
          <w:rFonts w:ascii="Arial" w:eastAsia="Arial" w:hAnsi="Arial" w:cs="Arial"/>
          <w:b/>
          <w:color w:val="000000"/>
        </w:rPr>
        <w:tab/>
      </w:r>
      <w:r w:rsidR="002B0258">
        <w:rPr>
          <w:rFonts w:ascii="Arial" w:eastAsia="Arial" w:hAnsi="Arial" w:cs="Arial"/>
          <w:color w:val="000000"/>
        </w:rPr>
        <w:t xml:space="preserve">A speaker’s </w:t>
      </w:r>
      <w:r w:rsidRPr="00BE1342">
        <w:rPr>
          <w:rFonts w:ascii="Arial" w:eastAsia="Arial" w:hAnsi="Arial" w:cs="Arial"/>
          <w:color w:val="000000"/>
        </w:rPr>
        <w:t xml:space="preserve">tone of voice and choice of words can change a positive </w:t>
      </w:r>
      <w:r w:rsidR="002B0258">
        <w:rPr>
          <w:rFonts w:ascii="Arial" w:eastAsia="Arial" w:hAnsi="Arial" w:cs="Arial"/>
          <w:color w:val="000000"/>
        </w:rPr>
        <w:t xml:space="preserve">or neutral message </w:t>
      </w:r>
      <w:r w:rsidR="001F4967" w:rsidRPr="00BE1342">
        <w:rPr>
          <w:rFonts w:ascii="Arial" w:eastAsia="Arial" w:hAnsi="Arial" w:cs="Arial"/>
          <w:color w:val="000000"/>
        </w:rPr>
        <w:t xml:space="preserve">into a negative </w:t>
      </w:r>
      <w:r w:rsidR="002B0258">
        <w:rPr>
          <w:rFonts w:ascii="Arial" w:eastAsia="Arial" w:hAnsi="Arial" w:cs="Arial"/>
          <w:color w:val="000000"/>
        </w:rPr>
        <w:t>message</w:t>
      </w:r>
      <w:r w:rsidR="001F4967" w:rsidRPr="00BE1342">
        <w:rPr>
          <w:rFonts w:ascii="Arial" w:eastAsia="Arial" w:hAnsi="Arial" w:cs="Arial"/>
          <w:color w:val="000000"/>
        </w:rPr>
        <w:t xml:space="preserve">. </w:t>
      </w:r>
      <w:r w:rsidR="00BA3BE7">
        <w:rPr>
          <w:rFonts w:ascii="Arial" w:eastAsia="Arial" w:hAnsi="Arial" w:cs="Arial"/>
          <w:color w:val="000000"/>
        </w:rPr>
        <w:t>Re</w:t>
      </w:r>
      <w:r w:rsidR="002B0258">
        <w:rPr>
          <w:rFonts w:ascii="Arial" w:eastAsia="Arial" w:hAnsi="Arial" w:cs="Arial"/>
          <w:color w:val="000000"/>
        </w:rPr>
        <w:t>write</w:t>
      </w:r>
      <w:r w:rsidR="00BA3BE7">
        <w:rPr>
          <w:rFonts w:ascii="Arial" w:eastAsia="Arial" w:hAnsi="Arial" w:cs="Arial"/>
          <w:color w:val="000000"/>
        </w:rPr>
        <w:t xml:space="preserve"> the </w:t>
      </w:r>
      <w:r w:rsidRPr="00BE1342">
        <w:rPr>
          <w:rFonts w:ascii="Arial" w:eastAsia="Arial" w:hAnsi="Arial" w:cs="Arial"/>
          <w:color w:val="000000"/>
        </w:rPr>
        <w:t xml:space="preserve">statements in </w:t>
      </w:r>
      <w:r w:rsidR="001F4967" w:rsidRPr="00BE1342">
        <w:rPr>
          <w:rFonts w:ascii="Arial" w:eastAsia="Arial" w:hAnsi="Arial" w:cs="Arial"/>
          <w:color w:val="000000"/>
        </w:rPr>
        <w:t>the Negative Tone column</w:t>
      </w:r>
      <w:r w:rsidRPr="00BE1342">
        <w:rPr>
          <w:rFonts w:ascii="Arial" w:eastAsia="Arial" w:hAnsi="Arial" w:cs="Arial"/>
          <w:color w:val="000000"/>
        </w:rPr>
        <w:t xml:space="preserve"> </w:t>
      </w:r>
      <w:r w:rsidR="00C053B2">
        <w:rPr>
          <w:rFonts w:ascii="Arial" w:eastAsia="Arial" w:hAnsi="Arial" w:cs="Arial"/>
          <w:color w:val="000000"/>
        </w:rPr>
        <w:t>to reflect a more positive tone.</w:t>
      </w:r>
    </w:p>
    <w:tbl>
      <w:tblPr>
        <w:tblStyle w:val="TableGrid"/>
        <w:tblW w:w="0" w:type="auto"/>
        <w:jc w:val="center"/>
        <w:tblInd w:w="-522" w:type="dxa"/>
        <w:tblLook w:val="04A0"/>
      </w:tblPr>
      <w:tblGrid>
        <w:gridCol w:w="4509"/>
        <w:gridCol w:w="5589"/>
      </w:tblGrid>
      <w:tr w:rsidR="001F4967" w:rsidTr="00C02D68">
        <w:trPr>
          <w:jc w:val="center"/>
        </w:trPr>
        <w:tc>
          <w:tcPr>
            <w:tcW w:w="4509" w:type="dxa"/>
            <w:shd w:val="clear" w:color="auto" w:fill="BFBFBF" w:themeFill="background1" w:themeFillShade="BF"/>
          </w:tcPr>
          <w:p w:rsidR="001F4967" w:rsidRPr="000F6D58" w:rsidRDefault="001F4967" w:rsidP="004956B7">
            <w:pPr>
              <w:pStyle w:val="DataFileTableH"/>
            </w:pPr>
            <w:r w:rsidRPr="000F6D58">
              <w:t>Negative Tone</w:t>
            </w:r>
          </w:p>
        </w:tc>
        <w:tc>
          <w:tcPr>
            <w:tcW w:w="5589" w:type="dxa"/>
            <w:shd w:val="clear" w:color="auto" w:fill="BFBFBF" w:themeFill="background1" w:themeFillShade="BF"/>
          </w:tcPr>
          <w:p w:rsidR="001F4967" w:rsidRPr="000F6D58" w:rsidRDefault="001F4967" w:rsidP="004956B7">
            <w:pPr>
              <w:pStyle w:val="DataFileTableH"/>
            </w:pPr>
            <w:r w:rsidRPr="000F6D58">
              <w:t>Positive Tone</w:t>
            </w:r>
          </w:p>
        </w:tc>
      </w:tr>
      <w:tr w:rsidR="00026485" w:rsidTr="00A530F9">
        <w:trPr>
          <w:trHeight w:val="1944"/>
          <w:jc w:val="center"/>
        </w:trPr>
        <w:tc>
          <w:tcPr>
            <w:tcW w:w="4509" w:type="dxa"/>
            <w:vAlign w:val="center"/>
          </w:tcPr>
          <w:p w:rsidR="00026485" w:rsidRPr="000F6D58" w:rsidRDefault="001F4967" w:rsidP="00027C9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6D58">
              <w:rPr>
                <w:rFonts w:ascii="Times New Roman" w:hAnsi="Times New Roman" w:cs="Times New Roman"/>
                <w:sz w:val="24"/>
                <w:szCs w:val="24"/>
              </w:rPr>
              <w:t>We cannot send you the contracts because they are not available.</w:t>
            </w:r>
          </w:p>
        </w:tc>
        <w:tc>
          <w:tcPr>
            <w:tcW w:w="5589" w:type="dxa"/>
            <w:vAlign w:val="center"/>
          </w:tcPr>
          <w:p w:rsidR="00026485" w:rsidRPr="000F6D58" w:rsidRDefault="00026485" w:rsidP="009C380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85" w:rsidTr="00A530F9">
        <w:trPr>
          <w:trHeight w:val="1944"/>
          <w:jc w:val="center"/>
        </w:trPr>
        <w:tc>
          <w:tcPr>
            <w:tcW w:w="4509" w:type="dxa"/>
            <w:vAlign w:val="center"/>
          </w:tcPr>
          <w:p w:rsidR="00026485" w:rsidRPr="000F6D58" w:rsidRDefault="001F4967" w:rsidP="00027C9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6D58">
              <w:rPr>
                <w:rFonts w:ascii="Times New Roman" w:hAnsi="Times New Roman" w:cs="Times New Roman"/>
                <w:sz w:val="24"/>
                <w:szCs w:val="24"/>
              </w:rPr>
              <w:t>I cannot attend the conference because I have something else scheduled.</w:t>
            </w:r>
          </w:p>
        </w:tc>
        <w:tc>
          <w:tcPr>
            <w:tcW w:w="5589" w:type="dxa"/>
            <w:vAlign w:val="center"/>
          </w:tcPr>
          <w:p w:rsidR="00026485" w:rsidRPr="000F6D58" w:rsidRDefault="00026485" w:rsidP="009C380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85" w:rsidTr="00A530F9">
        <w:trPr>
          <w:trHeight w:val="1944"/>
          <w:jc w:val="center"/>
        </w:trPr>
        <w:tc>
          <w:tcPr>
            <w:tcW w:w="4509" w:type="dxa"/>
            <w:vAlign w:val="center"/>
          </w:tcPr>
          <w:p w:rsidR="00026485" w:rsidRPr="000F6D58" w:rsidRDefault="001F4967" w:rsidP="00027C9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6D58">
              <w:rPr>
                <w:rFonts w:ascii="Times New Roman" w:hAnsi="Times New Roman" w:cs="Times New Roman"/>
                <w:sz w:val="24"/>
                <w:szCs w:val="24"/>
              </w:rPr>
              <w:t>The order has not been shipped because the item is out of stock.</w:t>
            </w:r>
          </w:p>
        </w:tc>
        <w:tc>
          <w:tcPr>
            <w:tcW w:w="5589" w:type="dxa"/>
            <w:vAlign w:val="center"/>
          </w:tcPr>
          <w:p w:rsidR="00026485" w:rsidRPr="000F6D58" w:rsidRDefault="00026485" w:rsidP="009C380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85" w:rsidTr="00A530F9">
        <w:trPr>
          <w:trHeight w:val="1944"/>
          <w:jc w:val="center"/>
        </w:trPr>
        <w:tc>
          <w:tcPr>
            <w:tcW w:w="4509" w:type="dxa"/>
            <w:vAlign w:val="center"/>
          </w:tcPr>
          <w:p w:rsidR="00026485" w:rsidRPr="000F6D58" w:rsidRDefault="001F4967" w:rsidP="00027C9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6D58">
              <w:rPr>
                <w:rFonts w:ascii="Times New Roman" w:hAnsi="Times New Roman" w:cs="Times New Roman"/>
                <w:sz w:val="24"/>
                <w:szCs w:val="24"/>
              </w:rPr>
              <w:t>We cannot accept your application because you missed the deadline.</w:t>
            </w:r>
          </w:p>
        </w:tc>
        <w:tc>
          <w:tcPr>
            <w:tcW w:w="5589" w:type="dxa"/>
            <w:vAlign w:val="center"/>
          </w:tcPr>
          <w:p w:rsidR="00026485" w:rsidRPr="000F6D58" w:rsidRDefault="00026485" w:rsidP="009C380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85" w:rsidTr="00A530F9">
        <w:trPr>
          <w:trHeight w:val="1944"/>
          <w:jc w:val="center"/>
        </w:trPr>
        <w:tc>
          <w:tcPr>
            <w:tcW w:w="4509" w:type="dxa"/>
            <w:vAlign w:val="center"/>
          </w:tcPr>
          <w:p w:rsidR="00026485" w:rsidRPr="000F6D58" w:rsidRDefault="001F4967" w:rsidP="00027C9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6D58">
              <w:rPr>
                <w:rFonts w:ascii="Times New Roman" w:hAnsi="Times New Roman" w:cs="Times New Roman"/>
                <w:sz w:val="24"/>
                <w:szCs w:val="24"/>
              </w:rPr>
              <w:t>I will not be able to perform that task</w:t>
            </w:r>
            <w:r w:rsidR="00DD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D58">
              <w:rPr>
                <w:rFonts w:ascii="Times New Roman" w:hAnsi="Times New Roman" w:cs="Times New Roman"/>
                <w:sz w:val="24"/>
                <w:szCs w:val="24"/>
              </w:rPr>
              <w:t>because it is not part of my job.</w:t>
            </w:r>
          </w:p>
        </w:tc>
        <w:tc>
          <w:tcPr>
            <w:tcW w:w="5589" w:type="dxa"/>
            <w:vAlign w:val="center"/>
          </w:tcPr>
          <w:p w:rsidR="00026485" w:rsidRPr="000F6D58" w:rsidRDefault="00026485" w:rsidP="009C380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9" w:rsidTr="00EF654C">
        <w:trPr>
          <w:jc w:val="center"/>
        </w:trPr>
        <w:tc>
          <w:tcPr>
            <w:tcW w:w="4509" w:type="dxa"/>
            <w:shd w:val="clear" w:color="auto" w:fill="BFBFBF" w:themeFill="background1" w:themeFillShade="BF"/>
          </w:tcPr>
          <w:p w:rsidR="00A530F9" w:rsidRPr="000F6D58" w:rsidRDefault="00A530F9" w:rsidP="00EF654C">
            <w:pPr>
              <w:pStyle w:val="DataFileTableH"/>
            </w:pPr>
            <w:r w:rsidRPr="000F6D58">
              <w:lastRenderedPageBreak/>
              <w:t>Negative Tone</w:t>
            </w:r>
          </w:p>
        </w:tc>
        <w:tc>
          <w:tcPr>
            <w:tcW w:w="5589" w:type="dxa"/>
            <w:shd w:val="clear" w:color="auto" w:fill="BFBFBF" w:themeFill="background1" w:themeFillShade="BF"/>
          </w:tcPr>
          <w:p w:rsidR="00A530F9" w:rsidRPr="000F6D58" w:rsidRDefault="00A530F9" w:rsidP="00EF654C">
            <w:pPr>
              <w:pStyle w:val="DataFileTableH"/>
            </w:pPr>
            <w:r w:rsidRPr="000F6D58">
              <w:t>Positive Tone</w:t>
            </w:r>
          </w:p>
        </w:tc>
      </w:tr>
      <w:tr w:rsidR="00026485" w:rsidTr="00A530F9">
        <w:trPr>
          <w:trHeight w:val="1944"/>
          <w:jc w:val="center"/>
        </w:trPr>
        <w:tc>
          <w:tcPr>
            <w:tcW w:w="4509" w:type="dxa"/>
            <w:vAlign w:val="center"/>
          </w:tcPr>
          <w:p w:rsidR="00026485" w:rsidRPr="000F6D58" w:rsidRDefault="001F4967" w:rsidP="009C380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6D58">
              <w:rPr>
                <w:rFonts w:ascii="Times New Roman" w:hAnsi="Times New Roman" w:cs="Times New Roman"/>
                <w:sz w:val="24"/>
                <w:szCs w:val="24"/>
              </w:rPr>
              <w:t>You called the wrong department.</w:t>
            </w:r>
          </w:p>
        </w:tc>
        <w:tc>
          <w:tcPr>
            <w:tcW w:w="5589" w:type="dxa"/>
            <w:vAlign w:val="center"/>
          </w:tcPr>
          <w:p w:rsidR="00026485" w:rsidRPr="000F6D58" w:rsidRDefault="00026485" w:rsidP="009C380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85" w:rsidTr="00A530F9">
        <w:trPr>
          <w:trHeight w:val="1944"/>
          <w:jc w:val="center"/>
        </w:trPr>
        <w:tc>
          <w:tcPr>
            <w:tcW w:w="4509" w:type="dxa"/>
            <w:vAlign w:val="center"/>
          </w:tcPr>
          <w:p w:rsidR="00026485" w:rsidRPr="000F6D58" w:rsidRDefault="001F4967" w:rsidP="00027C9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6D58">
              <w:rPr>
                <w:rFonts w:ascii="Times New Roman" w:hAnsi="Times New Roman" w:cs="Times New Roman"/>
                <w:sz w:val="24"/>
                <w:szCs w:val="24"/>
              </w:rPr>
              <w:t>We did not deliver the package because the name on it did not match the name on the mailbox.</w:t>
            </w:r>
          </w:p>
        </w:tc>
        <w:tc>
          <w:tcPr>
            <w:tcW w:w="5589" w:type="dxa"/>
            <w:vAlign w:val="center"/>
          </w:tcPr>
          <w:p w:rsidR="00026485" w:rsidRPr="000F6D58" w:rsidRDefault="00026485" w:rsidP="009C380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85" w:rsidTr="00A530F9">
        <w:trPr>
          <w:trHeight w:val="1944"/>
          <w:jc w:val="center"/>
        </w:trPr>
        <w:tc>
          <w:tcPr>
            <w:tcW w:w="4509" w:type="dxa"/>
            <w:vAlign w:val="center"/>
          </w:tcPr>
          <w:p w:rsidR="00026485" w:rsidRPr="000F6D58" w:rsidRDefault="001F4967" w:rsidP="009C380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6D58">
              <w:rPr>
                <w:rFonts w:ascii="Times New Roman" w:hAnsi="Times New Roman" w:cs="Times New Roman"/>
                <w:sz w:val="24"/>
                <w:szCs w:val="24"/>
              </w:rPr>
              <w:t xml:space="preserve">We cannot afford </w:t>
            </w:r>
            <w:r w:rsidR="00BE1342" w:rsidRPr="000F6D58">
              <w:rPr>
                <w:rFonts w:ascii="Times New Roman" w:hAnsi="Times New Roman" w:cs="Times New Roman"/>
                <w:sz w:val="24"/>
                <w:szCs w:val="24"/>
              </w:rPr>
              <w:t>to hire you at this time.</w:t>
            </w:r>
          </w:p>
        </w:tc>
        <w:tc>
          <w:tcPr>
            <w:tcW w:w="5589" w:type="dxa"/>
            <w:vAlign w:val="center"/>
          </w:tcPr>
          <w:p w:rsidR="00026485" w:rsidRPr="000F6D58" w:rsidRDefault="00026485" w:rsidP="009C380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485" w:rsidRDefault="00026485"/>
    <w:sectPr w:rsidR="00026485" w:rsidSect="00A17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42" w:rsidRDefault="00BE1342" w:rsidP="00BE1342">
      <w:pPr>
        <w:spacing w:after="0" w:line="240" w:lineRule="auto"/>
      </w:pPr>
      <w:r>
        <w:separator/>
      </w:r>
    </w:p>
  </w:endnote>
  <w:endnote w:type="continuationSeparator" w:id="0">
    <w:p w:rsidR="00BE1342" w:rsidRDefault="00BE1342" w:rsidP="00BE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D" w:rsidRDefault="00FF0D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42" w:rsidRDefault="00BE1342" w:rsidP="00BE1342">
    <w:pPr>
      <w:pStyle w:val="DataFilecopyright"/>
      <w:spacing w:line="240" w:lineRule="auto"/>
      <w:rPr>
        <w:i/>
      </w:rPr>
    </w:pPr>
    <w:r>
      <w:rPr>
        <w:i/>
      </w:rPr>
      <w:t>Soft Skills for the Workplace</w:t>
    </w:r>
  </w:p>
  <w:p w:rsidR="00BE1342" w:rsidRDefault="00BE1342" w:rsidP="00BE1342">
    <w:pPr>
      <w:pStyle w:val="DataFilecopyright"/>
      <w:spacing w:line="240" w:lineRule="auto"/>
    </w:pPr>
    <w:r>
      <w:t>Copyri</w:t>
    </w:r>
    <w:r w:rsidR="005A25C1">
      <w:t>ght Goodheart-Willcox Co., Inc.</w:t>
    </w:r>
    <w:r>
      <w:t xml:space="preserve">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D" w:rsidRDefault="00FF0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42" w:rsidRDefault="00BE1342" w:rsidP="00BE1342">
      <w:pPr>
        <w:spacing w:after="0" w:line="240" w:lineRule="auto"/>
      </w:pPr>
      <w:r>
        <w:separator/>
      </w:r>
    </w:p>
  </w:footnote>
  <w:footnote w:type="continuationSeparator" w:id="0">
    <w:p w:rsidR="00BE1342" w:rsidRDefault="00BE1342" w:rsidP="00BE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D" w:rsidRDefault="00FF0D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D" w:rsidRDefault="00FF0D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D" w:rsidRDefault="00FF0D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2C97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9806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E46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92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0C0F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05F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E09C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5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267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161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26485"/>
    <w:rsid w:val="00000EA5"/>
    <w:rsid w:val="00026485"/>
    <w:rsid w:val="00027C92"/>
    <w:rsid w:val="000F6D58"/>
    <w:rsid w:val="00114D9A"/>
    <w:rsid w:val="00136EA7"/>
    <w:rsid w:val="001F300F"/>
    <w:rsid w:val="001F4967"/>
    <w:rsid w:val="00294BE7"/>
    <w:rsid w:val="002B0258"/>
    <w:rsid w:val="0042043E"/>
    <w:rsid w:val="004956B7"/>
    <w:rsid w:val="004D67A1"/>
    <w:rsid w:val="005154E2"/>
    <w:rsid w:val="00584716"/>
    <w:rsid w:val="005A25C1"/>
    <w:rsid w:val="006042B7"/>
    <w:rsid w:val="006B0756"/>
    <w:rsid w:val="006E74EB"/>
    <w:rsid w:val="008876F1"/>
    <w:rsid w:val="009218A5"/>
    <w:rsid w:val="009706A5"/>
    <w:rsid w:val="009C3805"/>
    <w:rsid w:val="00A039C2"/>
    <w:rsid w:val="00A17967"/>
    <w:rsid w:val="00A33D91"/>
    <w:rsid w:val="00A3443F"/>
    <w:rsid w:val="00A43FF1"/>
    <w:rsid w:val="00A530F9"/>
    <w:rsid w:val="00A9005B"/>
    <w:rsid w:val="00B154BA"/>
    <w:rsid w:val="00B1742F"/>
    <w:rsid w:val="00BA3BE7"/>
    <w:rsid w:val="00BB7EDE"/>
    <w:rsid w:val="00BC7CE7"/>
    <w:rsid w:val="00BE1342"/>
    <w:rsid w:val="00C02D68"/>
    <w:rsid w:val="00C053B2"/>
    <w:rsid w:val="00C37247"/>
    <w:rsid w:val="00C775F0"/>
    <w:rsid w:val="00C829EB"/>
    <w:rsid w:val="00D35DCA"/>
    <w:rsid w:val="00D8796F"/>
    <w:rsid w:val="00D967D3"/>
    <w:rsid w:val="00DD2A11"/>
    <w:rsid w:val="00DD5354"/>
    <w:rsid w:val="00E62E17"/>
    <w:rsid w:val="00EE66C2"/>
    <w:rsid w:val="00F91DC7"/>
    <w:rsid w:val="00FA1A88"/>
    <w:rsid w:val="00F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FileCbold">
    <w:name w:val="DataFile_Cbold"/>
    <w:basedOn w:val="DefaultParagraphFont"/>
    <w:uiPriority w:val="1"/>
    <w:qFormat/>
    <w:rsid w:val="00026485"/>
    <w:rPr>
      <w:b/>
    </w:rPr>
  </w:style>
  <w:style w:type="paragraph" w:customStyle="1" w:styleId="DataFileChapNum">
    <w:name w:val="DataFile_ChapNum"/>
    <w:basedOn w:val="Normal"/>
    <w:qFormat/>
    <w:rsid w:val="00026485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026485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026485"/>
    <w:pPr>
      <w:spacing w:after="240"/>
      <w:ind w:left="1440" w:hanging="1440"/>
    </w:pPr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6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342"/>
  </w:style>
  <w:style w:type="paragraph" w:styleId="Footer">
    <w:name w:val="footer"/>
    <w:basedOn w:val="Normal"/>
    <w:link w:val="FooterChar"/>
    <w:uiPriority w:val="99"/>
    <w:semiHidden/>
    <w:unhideWhenUsed/>
    <w:rsid w:val="00BE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342"/>
  </w:style>
  <w:style w:type="paragraph" w:customStyle="1" w:styleId="DataFilecopyright">
    <w:name w:val="DataFile_copyright"/>
    <w:basedOn w:val="Footer"/>
    <w:qFormat/>
    <w:rsid w:val="00BE1342"/>
    <w:pPr>
      <w:spacing w:line="276" w:lineRule="auto"/>
    </w:pPr>
    <w:rPr>
      <w:rFonts w:ascii="Arial" w:eastAsia="Arial" w:hAnsi="Arial" w:cs="Arial"/>
      <w:sz w:val="18"/>
    </w:rPr>
  </w:style>
  <w:style w:type="paragraph" w:customStyle="1" w:styleId="DataFilebody">
    <w:name w:val="DataFile_body"/>
    <w:basedOn w:val="Normal"/>
    <w:qFormat/>
    <w:rsid w:val="00BE1342"/>
    <w:pPr>
      <w:widowControl w:val="0"/>
      <w:spacing w:after="0" w:line="360" w:lineRule="auto"/>
      <w:ind w:firstLine="432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ID">
    <w:name w:val="ID"/>
    <w:basedOn w:val="DefaultParagraphFont"/>
    <w:rsid w:val="00BE1342"/>
    <w:rPr>
      <w:rFonts w:ascii="Arial" w:hAnsi="Arial"/>
      <w:b/>
      <w:sz w:val="22"/>
    </w:rPr>
  </w:style>
  <w:style w:type="paragraph" w:customStyle="1" w:styleId="DataFileTableH">
    <w:name w:val="DataFile_TableH"/>
    <w:basedOn w:val="Normal"/>
    <w:qFormat/>
    <w:rsid w:val="004956B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2016-10-19T19:38:00Z</dcterms:created>
  <dcterms:modified xsi:type="dcterms:W3CDTF">2016-10-19T19:38:00Z</dcterms:modified>
</cp:coreProperties>
</file>