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03" w:rsidRPr="00C51F5B" w:rsidRDefault="002B1A03" w:rsidP="002B1A03">
      <w:pPr>
        <w:pStyle w:val="ChapNum"/>
      </w:pPr>
      <w:r w:rsidRPr="00C51F5B">
        <w:t>Chapter</w:t>
      </w:r>
      <w:r>
        <w:t xml:space="preserve"> </w:t>
      </w:r>
      <w:r w:rsidRPr="00C51F5B">
        <w:t>22</w:t>
      </w:r>
      <w:r>
        <w:t xml:space="preserve"> Review</w:t>
      </w:r>
    </w:p>
    <w:p w:rsidR="002B1A03" w:rsidRPr="00C51F5B" w:rsidRDefault="002B1A03" w:rsidP="002B1A03">
      <w:pPr>
        <w:pStyle w:val="ChapTitle"/>
      </w:pPr>
      <w:r w:rsidRPr="00C51F5B">
        <w:t>Parametric Drafting</w:t>
      </w:r>
    </w:p>
    <w:p w:rsidR="002B1A03" w:rsidRPr="003143E1" w:rsidRDefault="002B1A03" w:rsidP="002B1A03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B77485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B77485" w:rsidRPr="003143E1">
        <w:rPr>
          <w:rFonts w:ascii="Palatino" w:hAnsi="Palatino"/>
          <w:b/>
          <w:bCs/>
        </w:rPr>
      </w:r>
      <w:r w:rsidR="00B77485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B77485" w:rsidRPr="003143E1">
        <w:rPr>
          <w:rFonts w:ascii="Palatino" w:hAnsi="Palatino"/>
          <w:b/>
          <w:bCs/>
        </w:rPr>
        <w:fldChar w:fldCharType="end"/>
      </w:r>
    </w:p>
    <w:p w:rsidR="002B1A03" w:rsidRPr="003143E1" w:rsidRDefault="002B1A03" w:rsidP="002B1A03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1817B3" w:rsidRPr="00D04726" w:rsidRDefault="001817B3" w:rsidP="001817B3">
      <w:pPr>
        <w:pStyle w:val="ErevN1"/>
      </w:pPr>
      <w:r w:rsidRPr="00D04726">
        <w:tab/>
        <w:t>1.</w:t>
      </w:r>
      <w:r w:rsidRPr="00D04726">
        <w:tab/>
        <w:t>Give an example demonstrating how to use constraints to form a geometric construction when standard AutoCAD commands are inefficient or ineffective.</w:t>
      </w:r>
    </w:p>
    <w:p w:rsidR="002B1A03" w:rsidRDefault="00B77485" w:rsidP="002B1A03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Click here and type your answer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2.</w:t>
      </w:r>
      <w:r w:rsidRPr="00D04726">
        <w:tab/>
        <w:t>Describe two applicati</w:t>
      </w:r>
      <w:r w:rsidR="00E934E7">
        <w:t>ons in which parametric drafting</w:t>
      </w:r>
      <w:r w:rsidRPr="00D04726">
        <w:t xml:space="preserve"> may be unsuitable or ineffective.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3.</w:t>
      </w:r>
      <w:r w:rsidRPr="00D04726">
        <w:tab/>
      </w:r>
      <w:r>
        <w:t>D</w:t>
      </w:r>
      <w:r w:rsidRPr="00D04726">
        <w:t>escribe the purpose of geometric constraint tools, and identify what you see on-screen that indicates the presence of a geometric constraint.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4.</w:t>
      </w:r>
      <w:r w:rsidRPr="00D04726">
        <w:tab/>
        <w:t xml:space="preserve">Name the </w:t>
      </w:r>
      <w:r>
        <w:t>tool</w:t>
      </w:r>
      <w:r w:rsidRPr="00D04726">
        <w:t xml:space="preserve"> that forms geometric constraints while you draw or edit.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>
        <w:tab/>
        <w:t>5.</w:t>
      </w:r>
      <w:r>
        <w:tab/>
        <w:t>Name the command</w:t>
      </w:r>
      <w:r w:rsidRPr="00D04726">
        <w:t>s that allow you to assign geometric constraints manually.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6.</w:t>
      </w:r>
      <w:r w:rsidRPr="00D04726">
        <w:tab/>
        <w:t>When you use geometric constraint commands that allow you to pick two objects or points, describe what generally happens to the first and second objects you select.</w:t>
      </w:r>
    </w:p>
    <w:p w:rsidR="002B1A03" w:rsidRDefault="00B77485" w:rsidP="002B1A03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7.</w:t>
      </w:r>
      <w:r w:rsidRPr="00D04726">
        <w:tab/>
        <w:t>List the object snaps that infer coincident constraints.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8.</w:t>
      </w:r>
      <w:r w:rsidRPr="00D04726">
        <w:tab/>
        <w:t>Identify common uses for horizontal and vertical constraints.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9.</w:t>
      </w:r>
      <w:r w:rsidRPr="00D04726">
        <w:tab/>
        <w:t>Describe how to infer horizontal and vertical constraints.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10.</w:t>
      </w:r>
      <w:r w:rsidRPr="00D04726">
        <w:tab/>
        <w:t>List the object types that can form parallel or perpendicular constraints.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7022AF" w:rsidRDefault="00D3451E" w:rsidP="001817B3">
      <w:pPr>
        <w:pStyle w:val="ErevN1"/>
      </w:pPr>
      <w:r w:rsidRPr="00D04726">
        <w:tab/>
        <w:t>11.</w:t>
      </w:r>
      <w:r w:rsidRPr="00D04726">
        <w:tab/>
        <w:t xml:space="preserve">Name the </w:t>
      </w:r>
      <w:r w:rsidRPr="007022AF">
        <w:t xml:space="preserve">types of objects you can constrain with the </w:t>
      </w:r>
      <w:r>
        <w:t>t</w:t>
      </w:r>
      <w:r w:rsidRPr="007022AF">
        <w:t>angent constraint.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7022AF" w:rsidRDefault="00D3451E" w:rsidP="001817B3">
      <w:pPr>
        <w:pStyle w:val="ErevN1"/>
      </w:pPr>
      <w:r w:rsidRPr="007022AF">
        <w:tab/>
        <w:t>12.</w:t>
      </w:r>
      <w:r w:rsidRPr="007022AF">
        <w:tab/>
        <w:t xml:space="preserve">What does the </w:t>
      </w:r>
      <w:r>
        <w:t>c</w:t>
      </w:r>
      <w:r w:rsidRPr="007022AF">
        <w:t>ollinear constraint allow you to do?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7022AF" w:rsidRDefault="00D3451E" w:rsidP="001817B3">
      <w:pPr>
        <w:pStyle w:val="ErevN1"/>
      </w:pPr>
      <w:r w:rsidRPr="007022AF">
        <w:tab/>
        <w:t>13.</w:t>
      </w:r>
      <w:r w:rsidRPr="007022AF">
        <w:tab/>
        <w:t xml:space="preserve">Explain the basic function of the </w:t>
      </w:r>
      <w:r>
        <w:t>e</w:t>
      </w:r>
      <w:r w:rsidRPr="007022AF">
        <w:t>qual constraint.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14.</w:t>
      </w:r>
      <w:r w:rsidRPr="00D04726">
        <w:tab/>
        <w:t xml:space="preserve">Describe the default function of the </w:t>
      </w:r>
      <w:r>
        <w:t>s</w:t>
      </w:r>
      <w:r w:rsidRPr="00D04726">
        <w:t>ymmetric constraint.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15.</w:t>
      </w:r>
      <w:r w:rsidRPr="00D04726">
        <w:tab/>
        <w:t>Name the command you can use to attempt to add all required geometric constraints in a single operation.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16.</w:t>
      </w:r>
      <w:r w:rsidRPr="00D04726">
        <w:tab/>
      </w:r>
      <w:r>
        <w:t>D</w:t>
      </w:r>
      <w:r w:rsidRPr="00D04726">
        <w:t xml:space="preserve">escribe how to specify the appearance and characteristics of geometric </w:t>
      </w:r>
      <w:r>
        <w:t xml:space="preserve">constraint </w:t>
      </w:r>
      <w:r w:rsidRPr="00D04726">
        <w:t>bars.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lastRenderedPageBreak/>
        <w:tab/>
        <w:t>17.</w:t>
      </w:r>
      <w:r w:rsidRPr="00D04726">
        <w:tab/>
        <w:t>Compare the appearance of a coincident constraint with the display of other constraints.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18.</w:t>
      </w:r>
      <w:r w:rsidRPr="00D04726">
        <w:tab/>
        <w:t>Explain how to determine which objects and points are associated with a constraint.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1817B3" w:rsidRPr="00D04726" w:rsidRDefault="00D3451E" w:rsidP="001817B3">
      <w:pPr>
        <w:pStyle w:val="ErevN1"/>
      </w:pPr>
      <w:r w:rsidRPr="00D04726">
        <w:tab/>
        <w:t>19.</w:t>
      </w:r>
      <w:r w:rsidRPr="00D04726">
        <w:tab/>
        <w:t>What should you do if constraint bars block your view or if you want to hide constraint bars?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20.</w:t>
      </w:r>
      <w:r w:rsidRPr="00D04726">
        <w:tab/>
        <w:t>Name the command that allows you to assign linear, diameter, radius, and angular dimensional constraints.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21.</w:t>
      </w:r>
      <w:r w:rsidRPr="00D04726">
        <w:tab/>
        <w:t>What is the most basic method to specify dimension values when you create a dimensional constraint?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>
        <w:tab/>
        <w:t>22.</w:t>
      </w:r>
      <w:r>
        <w:tab/>
        <w:t>Name the command</w:t>
      </w:r>
      <w:r w:rsidRPr="00D04726">
        <w:t xml:space="preserve">s that allow you to place a linear dimensional constraint with a dimension line aligned with an angled surface </w:t>
      </w:r>
      <w:r>
        <w:t>and</w:t>
      </w:r>
      <w:r w:rsidRPr="00D04726">
        <w:t xml:space="preserve"> extension lines perpendicular to the surface.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23.</w:t>
      </w:r>
      <w:r w:rsidRPr="00D04726">
        <w:tab/>
      </w:r>
      <w:r w:rsidR="003A22E5" w:rsidRPr="00D04726">
        <w:t>Which commands allow you to place an angular dimensional constraint between two objects or three points</w:t>
      </w:r>
      <w:r w:rsidRPr="00D04726">
        <w:t>?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24.</w:t>
      </w:r>
      <w:r w:rsidRPr="00D04726">
        <w:tab/>
        <w:t>Explain the options AutoCAD provides when you try to over-</w:t>
      </w:r>
      <w:r w:rsidRPr="00D04726">
        <w:lastRenderedPageBreak/>
        <w:t>constrain a drawing.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25.</w:t>
      </w:r>
      <w:r w:rsidRPr="00D04726">
        <w:tab/>
      </w:r>
      <w:r>
        <w:t>E</w:t>
      </w:r>
      <w:r w:rsidRPr="00D04726">
        <w:t>xplain how to convert an associative dimension to a dimensional constraint, and give the advantage of using this option.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26.</w:t>
      </w:r>
      <w:r w:rsidRPr="00D04726">
        <w:tab/>
        <w:t>What happens every time you add a dimensional constraint?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27.</w:t>
      </w:r>
      <w:r w:rsidRPr="00D04726">
        <w:tab/>
        <w:t>How do you adjust parameters?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28.</w:t>
      </w:r>
      <w:r w:rsidRPr="00D04726">
        <w:tab/>
        <w:t>Explain how to edit a dimensional constraint value.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29.</w:t>
      </w:r>
      <w:r w:rsidRPr="00D04726">
        <w:tab/>
      </w:r>
      <w:r>
        <w:t>D</w:t>
      </w:r>
      <w:r w:rsidRPr="00D04726">
        <w:t>escribe how to relax constraints.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9751A0" w:rsidRPr="00D04726" w:rsidRDefault="00D3451E" w:rsidP="009751A0">
      <w:pPr>
        <w:pStyle w:val="ErevN1"/>
      </w:pPr>
      <w:r w:rsidRPr="00D04726">
        <w:tab/>
        <w:t>30.</w:t>
      </w:r>
      <w:r w:rsidRPr="00D04726">
        <w:tab/>
        <w:t>Which command provides an efficient method of removing a significant number of constraints in a single operation?</w:t>
      </w:r>
    </w:p>
    <w:p w:rsidR="002B1A03" w:rsidRDefault="00B77485" w:rsidP="002B1A03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B1A03">
        <w:instrText xml:space="preserve"> FORMTEXT </w:instrText>
      </w:r>
      <w:r>
        <w:fldChar w:fldCharType="separate"/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 w:rsidR="002B1A03">
        <w:rPr>
          <w:noProof/>
        </w:rPr>
        <w:t> </w:t>
      </w:r>
      <w:r>
        <w:fldChar w:fldCharType="end"/>
      </w:r>
    </w:p>
    <w:p w:rsidR="007B64A6" w:rsidRDefault="007B64A6"/>
    <w:sectPr w:rsidR="007B64A6" w:rsidSect="00391BA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C8" w:rsidRDefault="003A28C8">
      <w:r>
        <w:separator/>
      </w:r>
    </w:p>
  </w:endnote>
  <w:endnote w:type="continuationSeparator" w:id="0">
    <w:p w:rsidR="003A28C8" w:rsidRDefault="003A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C8" w:rsidRDefault="00B77485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3A28C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5CCF">
      <w:rPr>
        <w:rStyle w:val="PageNumber"/>
        <w:noProof/>
      </w:rPr>
      <w:t>1</w:t>
    </w:r>
    <w:r>
      <w:rPr>
        <w:rStyle w:val="PageNumber"/>
      </w:rPr>
      <w:fldChar w:fldCharType="end"/>
    </w:r>
  </w:p>
  <w:p w:rsidR="003A28C8" w:rsidRDefault="003A28C8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3A28C8" w:rsidRDefault="003A28C8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C8" w:rsidRDefault="003A28C8">
      <w:r>
        <w:separator/>
      </w:r>
    </w:p>
  </w:footnote>
  <w:footnote w:type="continuationSeparator" w:id="0">
    <w:p w:rsidR="003A28C8" w:rsidRDefault="003A2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C8" w:rsidRDefault="003A28C8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22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41320"/>
    <w:rsid w:val="00052783"/>
    <w:rsid w:val="000D410F"/>
    <w:rsid w:val="001817B3"/>
    <w:rsid w:val="001E05A6"/>
    <w:rsid w:val="00220D2A"/>
    <w:rsid w:val="002B1A03"/>
    <w:rsid w:val="0035312A"/>
    <w:rsid w:val="00391BA2"/>
    <w:rsid w:val="003A22E5"/>
    <w:rsid w:val="003A28C8"/>
    <w:rsid w:val="003E77B2"/>
    <w:rsid w:val="004067F5"/>
    <w:rsid w:val="00595CCF"/>
    <w:rsid w:val="0060265D"/>
    <w:rsid w:val="006239F6"/>
    <w:rsid w:val="007B64A6"/>
    <w:rsid w:val="00877556"/>
    <w:rsid w:val="009751A0"/>
    <w:rsid w:val="00AC60C6"/>
    <w:rsid w:val="00B77485"/>
    <w:rsid w:val="00CC0434"/>
    <w:rsid w:val="00D3451E"/>
    <w:rsid w:val="00D87DF4"/>
    <w:rsid w:val="00E9273C"/>
    <w:rsid w:val="00E934E7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A542DF-02E9-44F6-9485-7EC890F2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BA2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391BA2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391BA2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391BA2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391BA2"/>
    <w:rPr>
      <w:rFonts w:ascii="Arial" w:hAnsi="Arial"/>
      <w:b/>
      <w:sz w:val="24"/>
    </w:rPr>
  </w:style>
  <w:style w:type="paragraph" w:customStyle="1" w:styleId="Body">
    <w:name w:val="Body"/>
    <w:rsid w:val="00391BA2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391BA2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391BA2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391BA2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391BA2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391BA2"/>
    <w:pPr>
      <w:spacing w:after="60"/>
    </w:pPr>
    <w:rPr>
      <w:i/>
      <w:sz w:val="28"/>
    </w:rPr>
  </w:style>
  <w:style w:type="paragraph" w:customStyle="1" w:styleId="EOCNList1Bullet">
    <w:name w:val="EOC NList1 Bullet"/>
    <w:rsid w:val="00391BA2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391BA2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391BA2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391BA2"/>
    <w:pPr>
      <w:tabs>
        <w:tab w:val="center" w:pos="4320"/>
        <w:tab w:val="right" w:pos="8640"/>
      </w:tabs>
    </w:pPr>
  </w:style>
  <w:style w:type="paragraph" w:customStyle="1" w:styleId="Head1">
    <w:name w:val="Head 1"/>
    <w:rsid w:val="00391BA2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391BA2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391BA2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391BA2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391BA2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391BA2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391BA2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391BA2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391BA2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391BA2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391BA2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391BA2"/>
  </w:style>
  <w:style w:type="paragraph" w:customStyle="1" w:styleId="Question1">
    <w:name w:val="Question1"/>
    <w:rsid w:val="00391BA2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391BA2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391BA2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391BA2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391BA2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391BA2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391BA2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2B1A03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cp:lastPrinted>2012-06-14T18:52:00Z</cp:lastPrinted>
  <dcterms:created xsi:type="dcterms:W3CDTF">2019-05-30T22:50:00Z</dcterms:created>
  <dcterms:modified xsi:type="dcterms:W3CDTF">2019-05-30T22:50:00Z</dcterms:modified>
</cp:coreProperties>
</file>