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36" w:rsidRPr="00C51F5B" w:rsidRDefault="00476B36" w:rsidP="00476B36">
      <w:pPr>
        <w:pStyle w:val="ChapNum"/>
      </w:pPr>
      <w:r w:rsidRPr="00C51F5B">
        <w:t>Chapter</w:t>
      </w:r>
      <w:r>
        <w:t xml:space="preserve"> </w:t>
      </w:r>
      <w:r w:rsidRPr="00C51F5B">
        <w:t>9</w:t>
      </w:r>
      <w:r>
        <w:t xml:space="preserve"> Review</w:t>
      </w:r>
    </w:p>
    <w:p w:rsidR="00476B36" w:rsidRPr="00C51F5B" w:rsidRDefault="00476B36" w:rsidP="00476B36">
      <w:pPr>
        <w:pStyle w:val="ChapTitle"/>
      </w:pPr>
      <w:r w:rsidRPr="00C51F5B">
        <w:t>Text Styles and Multiline Text</w:t>
      </w:r>
    </w:p>
    <w:p w:rsidR="00476B36" w:rsidRPr="003143E1" w:rsidRDefault="00476B36" w:rsidP="00476B3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C561BA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C561BA" w:rsidRPr="003143E1">
        <w:rPr>
          <w:rFonts w:ascii="Palatino" w:hAnsi="Palatino"/>
          <w:b/>
          <w:bCs/>
        </w:rPr>
      </w:r>
      <w:r w:rsidR="00C561BA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C561BA" w:rsidRPr="003143E1">
        <w:rPr>
          <w:rFonts w:ascii="Palatino" w:hAnsi="Palatino"/>
          <w:b/>
          <w:bCs/>
        </w:rPr>
        <w:fldChar w:fldCharType="end"/>
      </w:r>
    </w:p>
    <w:p w:rsidR="00476B36" w:rsidRPr="003143E1" w:rsidRDefault="00476B36" w:rsidP="00476B3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476B36" w:rsidRPr="005A6938" w:rsidRDefault="00476B36" w:rsidP="00476B36">
      <w:pPr>
        <w:pStyle w:val="ErevN1"/>
      </w:pPr>
      <w:r w:rsidRPr="00C51F5B">
        <w:tab/>
        <w:t>1.</w:t>
      </w:r>
      <w:r w:rsidRPr="00C51F5B">
        <w:tab/>
        <w:t xml:space="preserve">Define </w:t>
      </w:r>
      <w:r w:rsidRPr="00C51F5B">
        <w:rPr>
          <w:rStyle w:val="Cital"/>
        </w:rPr>
        <w:t>font</w:t>
      </w:r>
      <w:r w:rsidRPr="005A6938">
        <w:t>.</w:t>
      </w:r>
    </w:p>
    <w:p w:rsidR="00476B36" w:rsidRDefault="00C561BA" w:rsidP="00476B3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Click here and type your answer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2.</w:t>
      </w:r>
      <w:r w:rsidRPr="00B776AD">
        <w:tab/>
        <w:t>Which ASME standard contains guidelines for lettering?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476B36" w:rsidRPr="005A6938" w:rsidRDefault="00476B36" w:rsidP="00476B36">
      <w:pPr>
        <w:pStyle w:val="ErevN1"/>
      </w:pPr>
      <w:r w:rsidRPr="005A6938">
        <w:tab/>
        <w:t>3.</w:t>
      </w:r>
      <w:r w:rsidRPr="005A6938">
        <w:tab/>
        <w:t xml:space="preserve">What is text </w:t>
      </w:r>
      <w:r w:rsidRPr="00C51F5B">
        <w:rPr>
          <w:rStyle w:val="Cital"/>
        </w:rPr>
        <w:t>composition</w:t>
      </w:r>
      <w:r w:rsidRPr="005A6938">
        <w:t>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4.</w:t>
      </w:r>
      <w:r w:rsidRPr="00B776AD">
        <w:tab/>
        <w:t>Determine the AutoCAD text height for text to be plotted .188</w:t>
      </w:r>
      <w:r w:rsidRPr="00BD5540">
        <w:rPr>
          <w:rStyle w:val="Csymstd"/>
        </w:rPr>
        <w:t>″</w:t>
      </w:r>
      <w:r w:rsidRPr="00B776AD">
        <w:t xml:space="preserve"> high using a half (1:2) scale.</w:t>
      </w:r>
      <w:r w:rsidR="00CB7445">
        <w:t xml:space="preserve"> Show</w:t>
      </w:r>
      <w:r w:rsidRPr="00B776AD">
        <w:t xml:space="preserve"> your calculations.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5.</w:t>
      </w:r>
      <w:r w:rsidRPr="00B776AD">
        <w:tab/>
        <w:t>Determine the AutoCAD text height for text to be plotted .188</w:t>
      </w:r>
      <w:r w:rsidRPr="00BD5540">
        <w:rPr>
          <w:rStyle w:val="Csymstd"/>
        </w:rPr>
        <w:t>″</w:t>
      </w:r>
      <w:r w:rsidRPr="00B776AD">
        <w:t xml:space="preserve"> high using a scale of 1/4</w:t>
      </w:r>
      <w:r w:rsidRPr="00BD5540">
        <w:rPr>
          <w:rStyle w:val="Csymstd"/>
        </w:rPr>
        <w:t>″</w:t>
      </w:r>
      <w:r>
        <w:t> = </w:t>
      </w:r>
      <w:r w:rsidRPr="00B776AD">
        <w:t>1</w:t>
      </w:r>
      <w:r w:rsidRPr="00BD5540">
        <w:rPr>
          <w:rStyle w:val="Csymstd"/>
        </w:rPr>
        <w:t>′</w:t>
      </w:r>
      <w:r w:rsidRPr="00B776AD">
        <w:t>-0</w:t>
      </w:r>
      <w:r w:rsidRPr="00BD5540">
        <w:rPr>
          <w:rStyle w:val="Csymstd"/>
        </w:rPr>
        <w:t>″</w:t>
      </w:r>
      <w:r w:rsidRPr="00B776AD">
        <w:t>. Show your calculations.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6.</w:t>
      </w:r>
      <w:r w:rsidRPr="00B776AD">
        <w:tab/>
        <w:t>Explain the function of annotative te</w:t>
      </w:r>
      <w:r>
        <w:t>xt and give an example.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7.</w:t>
      </w:r>
      <w:r w:rsidRPr="00B776AD">
        <w:tab/>
        <w:t>What is the relationship between the drawing scale and the annotation scale for annotative text?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476B36" w:rsidRPr="005A6938" w:rsidRDefault="0011430E" w:rsidP="00476B36">
      <w:pPr>
        <w:pStyle w:val="ErevN1"/>
      </w:pPr>
      <w:r w:rsidRPr="00B776AD">
        <w:tab/>
        <w:t>8.</w:t>
      </w:r>
      <w:r w:rsidRPr="00B776AD">
        <w:tab/>
        <w:t xml:space="preserve">Define </w:t>
      </w:r>
      <w:r w:rsidRPr="000B2E4D">
        <w:rPr>
          <w:rStyle w:val="Cital"/>
        </w:rPr>
        <w:t>text style</w:t>
      </w:r>
      <w:r w:rsidRPr="00B776AD">
        <w:t>.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1430E" w:rsidRPr="00B776AD" w:rsidRDefault="0011430E" w:rsidP="0011430E">
      <w:pPr>
        <w:pStyle w:val="ErevN1"/>
      </w:pPr>
      <w:r w:rsidRPr="00B776AD">
        <w:tab/>
        <w:t>9.</w:t>
      </w:r>
      <w:r w:rsidRPr="00B776AD">
        <w:tab/>
        <w:t xml:space="preserve">Describe how to create a text style that has the name </w:t>
      </w:r>
      <w:r w:rsidRPr="000B2E4D">
        <w:rPr>
          <w:rStyle w:val="Chrnorm"/>
        </w:rPr>
        <w:t>ROMANS-12_15</w:t>
      </w:r>
      <w:r w:rsidRPr="00B776AD">
        <w:t xml:space="preserve">, uses the </w:t>
      </w:r>
      <w:r w:rsidRPr="000B2E4D">
        <w:rPr>
          <w:rStyle w:val="Chrnorm"/>
        </w:rPr>
        <w:t>romans.shx</w:t>
      </w:r>
      <w:r w:rsidRPr="00B776AD">
        <w:t xml:space="preserve"> font, </w:t>
      </w:r>
      <w:r>
        <w:t xml:space="preserve">and </w:t>
      </w:r>
      <w:r w:rsidRPr="00B776AD">
        <w:t xml:space="preserve">has a fixed </w:t>
      </w:r>
      <w:r w:rsidRPr="00B776AD">
        <w:lastRenderedPageBreak/>
        <w:t xml:space="preserve">height of </w:t>
      </w:r>
      <w:r w:rsidRPr="000B2E4D">
        <w:rPr>
          <w:rStyle w:val="Chrnorm"/>
        </w:rPr>
        <w:t>.12</w:t>
      </w:r>
      <w:r w:rsidRPr="00B776AD">
        <w:t xml:space="preserve">, a text width of </w:t>
      </w:r>
      <w:r w:rsidRPr="000B2E4D">
        <w:rPr>
          <w:rStyle w:val="Chrnorm"/>
        </w:rPr>
        <w:t>1.25</w:t>
      </w:r>
      <w:r w:rsidRPr="00B776AD">
        <w:t xml:space="preserve">, and an oblique angle of </w:t>
      </w:r>
      <w:r w:rsidRPr="000B2E4D">
        <w:rPr>
          <w:rStyle w:val="Chrnorm"/>
        </w:rPr>
        <w:t>15</w:t>
      </w:r>
      <w:r w:rsidRPr="00B776AD">
        <w:t>.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476B36" w:rsidRPr="005A6938" w:rsidRDefault="00476B36" w:rsidP="00476B36">
      <w:pPr>
        <w:pStyle w:val="ErevN1"/>
      </w:pPr>
      <w:r w:rsidRPr="005A6938">
        <w:tab/>
        <w:t>10.</w:t>
      </w:r>
      <w:r w:rsidRPr="005A6938">
        <w:tab/>
        <w:t xml:space="preserve">What are </w:t>
      </w:r>
      <w:r w:rsidRPr="00C51F5B">
        <w:rPr>
          <w:rStyle w:val="Cital"/>
        </w:rPr>
        <w:t>big fonts</w:t>
      </w:r>
      <w:r w:rsidRPr="005A6938">
        <w:t>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11.</w:t>
      </w:r>
      <w:r w:rsidRPr="00B776AD">
        <w:tab/>
        <w:t xml:space="preserve">When setting text height in the </w:t>
      </w:r>
      <w:r w:rsidRPr="000B2E4D">
        <w:rPr>
          <w:rStyle w:val="Chbnorm"/>
        </w:rPr>
        <w:t>Text Style</w:t>
      </w:r>
      <w:r w:rsidRPr="00B776AD">
        <w:t xml:space="preserve"> dialog box, what value do you enter so that you can alter the text height when you create single-line text?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12.</w:t>
      </w:r>
      <w:r w:rsidRPr="00B776AD">
        <w:tab/>
        <w:t>How would you specify text to display vertically on-screen?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13.</w:t>
      </w:r>
      <w:r w:rsidRPr="00B776AD">
        <w:tab/>
        <w:t xml:space="preserve">What does a width factor of </w:t>
      </w:r>
      <w:r w:rsidRPr="000B2E4D">
        <w:rPr>
          <w:rStyle w:val="Chrnorm"/>
        </w:rPr>
        <w:t>.5</w:t>
      </w:r>
      <w:r w:rsidRPr="00B776AD">
        <w:t xml:space="preserve"> do to text compared to the default width factor of </w:t>
      </w:r>
      <w:r w:rsidRPr="000B2E4D">
        <w:rPr>
          <w:rStyle w:val="Chrnorm"/>
        </w:rPr>
        <w:t>1</w:t>
      </w:r>
      <w:r w:rsidRPr="00B776AD">
        <w:t>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14.</w:t>
      </w:r>
      <w:r w:rsidRPr="00B776AD">
        <w:tab/>
      </w:r>
      <w:r>
        <w:t xml:space="preserve">How can you set a text style current without opening the </w:t>
      </w:r>
      <w:r w:rsidRPr="00DD56BC">
        <w:rPr>
          <w:rStyle w:val="Chbnorm"/>
        </w:rPr>
        <w:t>Text Style</w:t>
      </w:r>
      <w:r>
        <w:t xml:space="preserve"> dialog box?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15.</w:t>
      </w:r>
      <w:r w:rsidRPr="00B776AD">
        <w:tab/>
        <w:t>Name the command that lets you create multiline text objects.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16.</w:t>
      </w:r>
      <w:r w:rsidRPr="00B776AD">
        <w:tab/>
        <w:t xml:space="preserve">How </w:t>
      </w:r>
      <w:r>
        <w:t xml:space="preserve">can you change the </w:t>
      </w:r>
      <w:r w:rsidRPr="00B776AD">
        <w:t xml:space="preserve">width of the </w:t>
      </w:r>
      <w:r>
        <w:t xml:space="preserve">text editor when using the </w:t>
      </w:r>
      <w:r w:rsidRPr="00B55B5D">
        <w:rPr>
          <w:rStyle w:val="Chbnorm"/>
        </w:rPr>
        <w:t>MTEXT</w:t>
      </w:r>
      <w:r>
        <w:t xml:space="preserve"> command</w:t>
      </w:r>
      <w:r w:rsidRPr="00B776AD">
        <w:t>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17</w:t>
      </w:r>
      <w:r w:rsidRPr="00B776AD">
        <w:t>.</w:t>
      </w:r>
      <w:r w:rsidRPr="00B776AD">
        <w:tab/>
      </w:r>
      <w:r>
        <w:t>What character sequence do you type in the text editor to automatically create the fraction 1/2 with a horizontal fraction bar?</w:t>
      </w:r>
    </w:p>
    <w:p w:rsidR="00476B36" w:rsidRDefault="00C561BA" w:rsidP="00476B36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18</w:t>
      </w:r>
      <w:r w:rsidRPr="00B776AD">
        <w:t>.</w:t>
      </w:r>
      <w:r w:rsidRPr="00B776AD">
        <w:tab/>
        <w:t xml:space="preserve">How can you draw stacked fractions manually when using the </w:t>
      </w:r>
      <w:r w:rsidRPr="000B2E4D">
        <w:rPr>
          <w:rStyle w:val="Chbnorm"/>
        </w:rPr>
        <w:t>MTEXT</w:t>
      </w:r>
      <w:r w:rsidRPr="00B776AD">
        <w:t xml:space="preserve"> command?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19</w:t>
      </w:r>
      <w:r w:rsidRPr="00B776AD">
        <w:t>.</w:t>
      </w:r>
      <w:r w:rsidRPr="00B776AD">
        <w:tab/>
        <w:t>What is the purpose of tracking?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20</w:t>
      </w:r>
      <w:r w:rsidRPr="00B776AD">
        <w:t>.</w:t>
      </w:r>
      <w:r w:rsidRPr="00B776AD">
        <w:tab/>
        <w:t xml:space="preserve">What </w:t>
      </w:r>
      <w:r>
        <w:t>is the purpose of a background mask?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21</w:t>
      </w:r>
      <w:r w:rsidRPr="00B776AD">
        <w:t>.</w:t>
      </w:r>
      <w:r w:rsidRPr="00B776AD">
        <w:tab/>
        <w:t>What is the difference between text boundary justification and paragraph alignment?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22</w:t>
      </w:r>
      <w:r w:rsidRPr="00B776AD">
        <w:t>.</w:t>
      </w:r>
      <w:r w:rsidRPr="00B776AD">
        <w:tab/>
        <w:t xml:space="preserve">Explain how to </w:t>
      </w:r>
      <w:r>
        <w:t>create an automatic numbered list.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23</w:t>
      </w:r>
      <w:r w:rsidRPr="00B776AD">
        <w:t>.</w:t>
      </w:r>
      <w:r w:rsidRPr="00B776AD">
        <w:tab/>
      </w:r>
      <w:r>
        <w:t>D</w:t>
      </w:r>
      <w:r w:rsidRPr="00B776AD">
        <w:t>escribe the difference between dynamic columns and static columns.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24</w:t>
      </w:r>
      <w:r w:rsidRPr="00B776AD">
        <w:t>.</w:t>
      </w:r>
      <w:r w:rsidRPr="00B776AD">
        <w:tab/>
        <w:t>From what two file formats can you import text?</w:t>
      </w:r>
    </w:p>
    <w:p w:rsidR="00476B36" w:rsidRDefault="00C561BA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B36">
        <w:instrText xml:space="preserve"> FORMTEXT </w:instrText>
      </w:r>
      <w:r>
        <w:fldChar w:fldCharType="separate"/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 w:rsidR="00476B36">
        <w:rPr>
          <w:noProof/>
        </w:rPr>
        <w:t> </w:t>
      </w:r>
      <w:r>
        <w:fldChar w:fldCharType="end"/>
      </w:r>
    </w:p>
    <w:p w:rsidR="007B64A6" w:rsidRDefault="007B64A6"/>
    <w:sectPr w:rsidR="007B64A6" w:rsidSect="002264D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A6" w:rsidRDefault="001E05A6">
      <w:r>
        <w:separator/>
      </w:r>
    </w:p>
  </w:endnote>
  <w:endnote w:type="continuationSeparator" w:id="0">
    <w:p w:rsidR="001E05A6" w:rsidRDefault="001E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C561BA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3F78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A6" w:rsidRDefault="001E05A6">
      <w:r>
        <w:separator/>
      </w:r>
    </w:p>
  </w:footnote>
  <w:footnote w:type="continuationSeparator" w:id="0">
    <w:p w:rsidR="001E05A6" w:rsidRDefault="001E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476B36">
      <w:rPr>
        <w:rStyle w:val="PageNumber"/>
        <w:sz w:val="20"/>
        <w:szCs w:val="18"/>
      </w:rPr>
      <w:t>9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0D4AF3"/>
    <w:rsid w:val="0011430E"/>
    <w:rsid w:val="00125752"/>
    <w:rsid w:val="0016322A"/>
    <w:rsid w:val="001E05A6"/>
    <w:rsid w:val="00220D2A"/>
    <w:rsid w:val="002264DD"/>
    <w:rsid w:val="0035312A"/>
    <w:rsid w:val="003645A7"/>
    <w:rsid w:val="00476B36"/>
    <w:rsid w:val="006172B9"/>
    <w:rsid w:val="007B64A6"/>
    <w:rsid w:val="00877556"/>
    <w:rsid w:val="00AC60C6"/>
    <w:rsid w:val="00AF5154"/>
    <w:rsid w:val="00B03F78"/>
    <w:rsid w:val="00BC657C"/>
    <w:rsid w:val="00C561BA"/>
    <w:rsid w:val="00CB7445"/>
    <w:rsid w:val="00C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F8532C-5606-4C37-AEB3-159A6FE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DD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2264DD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2264DD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264DD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264DD"/>
    <w:rPr>
      <w:rFonts w:ascii="Arial" w:hAnsi="Arial"/>
      <w:b/>
      <w:sz w:val="24"/>
    </w:rPr>
  </w:style>
  <w:style w:type="paragraph" w:customStyle="1" w:styleId="Body">
    <w:name w:val="Body"/>
    <w:rsid w:val="002264DD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264DD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264DD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264DD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264DD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264DD"/>
    <w:pPr>
      <w:spacing w:after="60"/>
    </w:pPr>
    <w:rPr>
      <w:i/>
      <w:sz w:val="28"/>
    </w:rPr>
  </w:style>
  <w:style w:type="paragraph" w:customStyle="1" w:styleId="EOCNList1Bullet">
    <w:name w:val="EOC NList1 Bullet"/>
    <w:rsid w:val="002264DD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264DD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264DD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2264DD"/>
    <w:pPr>
      <w:tabs>
        <w:tab w:val="center" w:pos="4320"/>
        <w:tab w:val="right" w:pos="8640"/>
      </w:tabs>
    </w:pPr>
  </w:style>
  <w:style w:type="paragraph" w:customStyle="1" w:styleId="Head1">
    <w:name w:val="Head 1"/>
    <w:rsid w:val="002264DD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264DD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264DD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2264DD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2264D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264DD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264D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264DD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264DD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264DD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264DD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2264DD"/>
  </w:style>
  <w:style w:type="paragraph" w:customStyle="1" w:styleId="Question1">
    <w:name w:val="Question1"/>
    <w:rsid w:val="002264DD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264DD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264DD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264DD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264DD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264DD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264DD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476B3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476B36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476B36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476B36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476B36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2012-06-14T18:18:00Z</cp:lastPrinted>
  <dcterms:created xsi:type="dcterms:W3CDTF">2019-05-30T22:48:00Z</dcterms:created>
  <dcterms:modified xsi:type="dcterms:W3CDTF">2019-05-30T22:48:00Z</dcterms:modified>
</cp:coreProperties>
</file>