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5D" w:rsidRPr="00650BEF" w:rsidRDefault="0061245D" w:rsidP="0061245D">
      <w:pPr>
        <w:pStyle w:val="ChapNum"/>
      </w:pPr>
      <w:r w:rsidRPr="00650BEF">
        <w:t xml:space="preserve">Chapter </w:t>
      </w:r>
      <w:r>
        <w:t>14 Review</w:t>
      </w:r>
    </w:p>
    <w:p w:rsidR="0061245D" w:rsidRPr="00020CB8" w:rsidRDefault="00697665" w:rsidP="0061245D">
      <w:pPr>
        <w:pStyle w:val="ChapTitle"/>
      </w:pPr>
      <w:r w:rsidRPr="00020CB8">
        <w:t xml:space="preserve">Model </w:t>
      </w:r>
      <w:r>
        <w:t>Documentation,</w:t>
      </w:r>
      <w:r w:rsidRPr="00020CB8">
        <w:t xml:space="preserve"> Analysis</w:t>
      </w:r>
      <w:r>
        <w:t>, and File Exchange</w:t>
      </w:r>
    </w:p>
    <w:p w:rsidR="0061245D" w:rsidRPr="003143E1" w:rsidRDefault="0061245D" w:rsidP="0061245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06326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06326A" w:rsidRPr="003143E1">
        <w:rPr>
          <w:rFonts w:ascii="Palatino" w:hAnsi="Palatino"/>
          <w:b/>
          <w:bCs/>
        </w:rPr>
      </w:r>
      <w:r w:rsidR="0006326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06326A" w:rsidRPr="003143E1">
        <w:rPr>
          <w:rFonts w:ascii="Palatino" w:hAnsi="Palatino"/>
          <w:b/>
          <w:bCs/>
        </w:rPr>
        <w:fldChar w:fldCharType="end"/>
      </w:r>
    </w:p>
    <w:p w:rsidR="0061245D" w:rsidRPr="003143E1" w:rsidRDefault="0061245D" w:rsidP="0061245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B4584" w:rsidRDefault="00EC4A37" w:rsidP="00EB4584">
      <w:pPr>
        <w:pStyle w:val="ErevN1"/>
      </w:pPr>
      <w:r>
        <w:tab/>
        <w:t>1.</w:t>
      </w:r>
      <w:r>
        <w:tab/>
        <w:t xml:space="preserve">Which option of the </w:t>
      </w:r>
      <w:r w:rsidRPr="00B134D3">
        <w:rPr>
          <w:rStyle w:val="Chbnorm"/>
        </w:rPr>
        <w:t>VIEWBASE</w:t>
      </w:r>
      <w:r>
        <w:t xml:space="preserve"> command is used to change the default view when placing the base view?</w:t>
      </w:r>
    </w:p>
    <w:p w:rsidR="0061245D" w:rsidRDefault="0006326A" w:rsidP="0061245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Click here and type your answer</w:t>
      </w:r>
      <w:r>
        <w:fldChar w:fldCharType="end"/>
      </w:r>
    </w:p>
    <w:p w:rsidR="00EB4584" w:rsidRDefault="00EC4A37" w:rsidP="00EB4584">
      <w:pPr>
        <w:pStyle w:val="ErevN1"/>
      </w:pPr>
      <w:r>
        <w:tab/>
        <w:t>2.</w:t>
      </w:r>
      <w:r>
        <w:tab/>
        <w:t>Explain how to change the default projection used by AutoCAD when placing drawing views.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3.</w:t>
      </w:r>
      <w:r>
        <w:tab/>
        <w:t>Explain two ways to place a projected view.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4.</w:t>
      </w:r>
      <w:r>
        <w:tab/>
        <w:t xml:space="preserve">Describe two ways to locate the section line when creating a section view with the </w:t>
      </w:r>
      <w:r w:rsidRPr="007D1CF6">
        <w:rPr>
          <w:rStyle w:val="Chbnorm"/>
        </w:rPr>
        <w:t>VIEWSECTION</w:t>
      </w:r>
      <w:r>
        <w:t xml:space="preserve"> command.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5.</w:t>
      </w:r>
      <w:r>
        <w:tab/>
        <w:t xml:space="preserve">When creating a section view with the </w:t>
      </w:r>
      <w:r w:rsidRPr="007D1CF6">
        <w:rPr>
          <w:rStyle w:val="Chbnorm"/>
        </w:rPr>
        <w:t>VIEWSECTION</w:t>
      </w:r>
      <w:r>
        <w:t xml:space="preserve"> command, what controls the appearance of elements in the section identifier and section view label?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6.</w:t>
      </w:r>
      <w:r>
        <w:tab/>
        <w:t>What command is used to edit a section view?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7.</w:t>
      </w:r>
      <w:r>
        <w:tab/>
        <w:t>What are the two types of detail boundaries that can be used when creating a detail view?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lastRenderedPageBreak/>
        <w:tab/>
        <w:t>8.</w:t>
      </w:r>
      <w:r>
        <w:tab/>
        <w:t xml:space="preserve">What option of the </w:t>
      </w:r>
      <w:r w:rsidRPr="000A06F7">
        <w:rPr>
          <w:rStyle w:val="Chbnorm"/>
        </w:rPr>
        <w:t>VIEWDETAIL</w:t>
      </w:r>
      <w:r>
        <w:t xml:space="preserve"> command allows you to create a smooth edge for the detail view and include a border?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9.</w:t>
      </w:r>
      <w:r>
        <w:tab/>
        <w:t xml:space="preserve">To what value should the </w:t>
      </w:r>
      <w:r w:rsidRPr="000D738C">
        <w:rPr>
          <w:rStyle w:val="Chbnorm"/>
        </w:rPr>
        <w:t>DIMASSOC</w:t>
      </w:r>
      <w:r>
        <w:t xml:space="preserve"> system variable be set in order to dimension drawing views with associative dimensions?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10.</w:t>
      </w:r>
      <w:r>
        <w:tab/>
        <w:t xml:space="preserve">What does the </w:t>
      </w:r>
      <w:r w:rsidRPr="00CB718E">
        <w:rPr>
          <w:rStyle w:val="Chbnorm"/>
        </w:rPr>
        <w:t>SECTIONPLANE</w:t>
      </w:r>
      <w:r>
        <w:t xml:space="preserve"> command create?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11.</w:t>
      </w:r>
      <w:r>
        <w:tab/>
        <w:t xml:space="preserve">How is the </w:t>
      </w:r>
      <w:r w:rsidRPr="00CB718E">
        <w:rPr>
          <w:rStyle w:val="Chbnorm"/>
        </w:rPr>
        <w:t>Face</w:t>
      </w:r>
      <w:r>
        <w:t xml:space="preserve"> option of the </w:t>
      </w:r>
      <w:r w:rsidRPr="00CB718E">
        <w:rPr>
          <w:rStyle w:val="Chbnorm"/>
        </w:rPr>
        <w:t>SECTIONPLANE</w:t>
      </w:r>
      <w:r>
        <w:t xml:space="preserve"> command used?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12.</w:t>
      </w:r>
      <w:r>
        <w:tab/>
        <w:t xml:space="preserve">Which option of the </w:t>
      </w:r>
      <w:r w:rsidRPr="00CB718E">
        <w:rPr>
          <w:rStyle w:val="Chbnorm"/>
        </w:rPr>
        <w:t>SECTIONPLANE</w:t>
      </w:r>
      <w:r>
        <w:t xml:space="preserve"> command is used to create sections with jogs?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C4A37" w:rsidRDefault="00EC4A37" w:rsidP="00EC4A37">
      <w:pPr>
        <w:pStyle w:val="ErevN1"/>
      </w:pPr>
      <w:r>
        <w:tab/>
        <w:t>13.</w:t>
      </w:r>
      <w:r>
        <w:tab/>
        <w:t>Which section object grips are used to accomplish the following tasks?</w:t>
      </w:r>
    </w:p>
    <w:p w:rsidR="00EB4584" w:rsidRDefault="00EC4A37" w:rsidP="00EC4A37">
      <w:pPr>
        <w:pStyle w:val="ErevN1A"/>
      </w:pPr>
      <w:r>
        <w:t>A.</w:t>
      </w:r>
      <w:r>
        <w:tab/>
        <w:t>Change the section object state.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C4A37" w:rsidRPr="00EC4A37" w:rsidRDefault="00EC4A37" w:rsidP="00EC4A37">
      <w:pPr>
        <w:pStyle w:val="ErevN1A"/>
      </w:pPr>
      <w:r w:rsidRPr="00EC4A37">
        <w:t>B.</w:t>
      </w:r>
      <w:r w:rsidRPr="00EC4A37">
        <w:tab/>
        <w:t>Lengthen or shorten the section object segment.</w:t>
      </w:r>
    </w:p>
    <w:p w:rsidR="00EC4A37" w:rsidRDefault="0006326A" w:rsidP="00EC4A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C4A37">
        <w:instrText xml:space="preserve"> FORMTEXT </w:instrText>
      </w:r>
      <w:r>
        <w:fldChar w:fldCharType="separate"/>
      </w:r>
      <w:r w:rsidR="00EC4A37">
        <w:rPr>
          <w:noProof/>
        </w:rPr>
        <w:t> </w:t>
      </w:r>
      <w:r w:rsidR="00EC4A37">
        <w:rPr>
          <w:noProof/>
        </w:rPr>
        <w:t> </w:t>
      </w:r>
      <w:r w:rsidR="00EC4A37">
        <w:rPr>
          <w:noProof/>
        </w:rPr>
        <w:t> </w:t>
      </w:r>
      <w:r w:rsidR="00EC4A37">
        <w:rPr>
          <w:noProof/>
        </w:rPr>
        <w:t> </w:t>
      </w:r>
      <w:r w:rsidR="00EC4A37">
        <w:rPr>
          <w:noProof/>
        </w:rPr>
        <w:t> </w:t>
      </w:r>
      <w:r>
        <w:fldChar w:fldCharType="end"/>
      </w:r>
    </w:p>
    <w:p w:rsidR="00EC4A37" w:rsidRPr="00EC4A37" w:rsidRDefault="00EC4A37" w:rsidP="00EC4A37">
      <w:pPr>
        <w:pStyle w:val="ErevN1A"/>
      </w:pPr>
      <w:r w:rsidRPr="00EC4A37">
        <w:t>C.</w:t>
      </w:r>
      <w:r w:rsidRPr="00EC4A37">
        <w:tab/>
        <w:t>Rotate the section view 180</w:t>
      </w:r>
      <w:r w:rsidRPr="00EC4A37">
        <w:rPr>
          <w:rStyle w:val="Csymstd"/>
          <w:rFonts w:ascii="Palatino" w:hAnsi="Palatino"/>
        </w:rPr>
        <w:t>°</w:t>
      </w:r>
      <w:r w:rsidRPr="00EC4A37">
        <w:t>.</w:t>
      </w:r>
    </w:p>
    <w:p w:rsidR="00EC4A37" w:rsidRDefault="0006326A" w:rsidP="00EC4A3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C4A37">
        <w:instrText xml:space="preserve"> FORMTEXT </w:instrText>
      </w:r>
      <w:r>
        <w:fldChar w:fldCharType="separate"/>
      </w:r>
      <w:r w:rsidR="00EC4A37">
        <w:rPr>
          <w:noProof/>
        </w:rPr>
        <w:t> </w:t>
      </w:r>
      <w:r w:rsidR="00EC4A37">
        <w:rPr>
          <w:noProof/>
        </w:rPr>
        <w:t> </w:t>
      </w:r>
      <w:r w:rsidR="00EC4A37">
        <w:rPr>
          <w:noProof/>
        </w:rPr>
        <w:t> </w:t>
      </w:r>
      <w:r w:rsidR="00EC4A37">
        <w:rPr>
          <w:noProof/>
        </w:rPr>
        <w:t> </w:t>
      </w:r>
      <w:r w:rsidR="00EC4A37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14.</w:t>
      </w:r>
      <w:r>
        <w:tab/>
        <w:t>How is live sectioning turned on or off?</w:t>
      </w:r>
    </w:p>
    <w:p w:rsidR="0061245D" w:rsidRDefault="0006326A" w:rsidP="0061245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15.</w:t>
      </w:r>
      <w:r>
        <w:tab/>
        <w:t xml:space="preserve">Which category in the </w:t>
      </w:r>
      <w:r w:rsidRPr="00CB718E">
        <w:rPr>
          <w:rStyle w:val="Chbnorm"/>
        </w:rPr>
        <w:t>Section Settings</w:t>
      </w:r>
      <w:r>
        <w:t xml:space="preserve"> dialog box provides control over the material that is removed by the section object?</w:t>
      </w:r>
    </w:p>
    <w:p w:rsidR="003D58BA" w:rsidRDefault="0006326A" w:rsidP="003D58B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D58BA">
        <w:instrText xml:space="preserve"> FORMTEXT </w:instrText>
      </w:r>
      <w:r>
        <w:fldChar w:fldCharType="separate"/>
      </w:r>
      <w:r w:rsidR="003D58BA">
        <w:rPr>
          <w:noProof/>
        </w:rPr>
        <w:t> </w:t>
      </w:r>
      <w:r w:rsidR="003D58BA">
        <w:rPr>
          <w:noProof/>
        </w:rPr>
        <w:t> </w:t>
      </w:r>
      <w:r w:rsidR="003D58BA">
        <w:rPr>
          <w:noProof/>
        </w:rPr>
        <w:t> </w:t>
      </w:r>
      <w:r w:rsidR="003D58BA">
        <w:rPr>
          <w:noProof/>
        </w:rPr>
        <w:t> </w:t>
      </w:r>
      <w:r w:rsidR="003D58BA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16.</w:t>
      </w:r>
      <w:r>
        <w:tab/>
        <w:t>What are the two types of section view blocks that can be created from a section object?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17.</w:t>
      </w:r>
      <w:r>
        <w:tab/>
        <w:t xml:space="preserve">What is the function of the </w:t>
      </w:r>
      <w:r w:rsidRPr="00CB718E">
        <w:rPr>
          <w:rStyle w:val="Chbnorm"/>
        </w:rPr>
        <w:t>MASSPROP</w:t>
      </w:r>
      <w:r>
        <w:t xml:space="preserve"> command?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18.</w:t>
      </w:r>
      <w:r>
        <w:tab/>
        <w:t xml:space="preserve">What is the extension of the ASCII file that can be created by </w:t>
      </w:r>
      <w:r w:rsidRPr="00CB718E">
        <w:rPr>
          <w:rStyle w:val="Chbnorm"/>
        </w:rPr>
        <w:t>MASSPROP</w:t>
      </w:r>
      <w:r>
        <w:t>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19.</w:t>
      </w:r>
      <w:r>
        <w:tab/>
        <w:t>What command is used to graphically analyze surface continuity in a model?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20.</w:t>
      </w:r>
      <w:r>
        <w:tab/>
        <w:t xml:space="preserve">Briefly explain how to set values defining the acceptable curvature range when using the </w:t>
      </w:r>
      <w:r w:rsidRPr="00D509F4">
        <w:rPr>
          <w:rStyle w:val="Chbnorm"/>
        </w:rPr>
        <w:t>ANALYSISCURVATURE</w:t>
      </w:r>
      <w:r>
        <w:t xml:space="preserve"> </w:t>
      </w:r>
      <w:r w:rsidRPr="00D509F4">
        <w:t>command</w:t>
      </w:r>
      <w:r>
        <w:t>.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21.</w:t>
      </w:r>
      <w:r>
        <w:tab/>
        <w:t>Which commands export and import solid models?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22.</w:t>
      </w:r>
      <w:r>
        <w:tab/>
        <w:t xml:space="preserve">Which type of file has an </w:t>
      </w:r>
      <w:r w:rsidRPr="00CB718E">
        <w:rPr>
          <w:rStyle w:val="Chrnorm"/>
        </w:rPr>
        <w:t>.stl</w:t>
      </w:r>
      <w:r>
        <w:t xml:space="preserve"> extension?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EC4A37" w:rsidP="00EB4584">
      <w:pPr>
        <w:pStyle w:val="ErevN1"/>
      </w:pPr>
      <w:r>
        <w:tab/>
        <w:t>23</w:t>
      </w:r>
      <w:r w:rsidRPr="00D509F4">
        <w:t>.</w:t>
      </w:r>
      <w:r>
        <w:tab/>
        <w:t xml:space="preserve">What is the purpose of the </w:t>
      </w:r>
      <w:r w:rsidR="00697665" w:rsidRPr="00CB718E">
        <w:rPr>
          <w:rStyle w:val="Chbnorm"/>
        </w:rPr>
        <w:t>3DPRINT</w:t>
      </w:r>
      <w:r w:rsidR="00697665">
        <w:rPr>
          <w:rStyle w:val="Chbnorm"/>
        </w:rPr>
        <w:t>SERVICE</w:t>
      </w:r>
      <w:r w:rsidR="00697665">
        <w:t xml:space="preserve"> </w:t>
      </w:r>
      <w:r>
        <w:t>command?</w:t>
      </w:r>
    </w:p>
    <w:p w:rsidR="0061245D" w:rsidRDefault="0006326A" w:rsidP="0061245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3D58BA" w:rsidP="00EB4584">
      <w:pPr>
        <w:pStyle w:val="ErevN1"/>
      </w:pPr>
      <w:r>
        <w:tab/>
        <w:t>24</w:t>
      </w:r>
      <w:r w:rsidRPr="00D509F4">
        <w:t>.</w:t>
      </w:r>
      <w:r>
        <w:tab/>
      </w:r>
      <w:r w:rsidR="00697665">
        <w:t>What application program is used to prepare a model for 3D printing</w:t>
      </w:r>
      <w:r>
        <w:t>?</w:t>
      </w:r>
    </w:p>
    <w:p w:rsidR="0061245D" w:rsidRDefault="0006326A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sectPr w:rsidR="0061245D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37" w:rsidRDefault="00EC4A37">
      <w:r>
        <w:separator/>
      </w:r>
    </w:p>
  </w:endnote>
  <w:endnote w:type="continuationSeparator" w:id="0">
    <w:p w:rsidR="00EC4A37" w:rsidRDefault="00EC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37" w:rsidRDefault="0006326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EC4A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701F">
      <w:rPr>
        <w:rStyle w:val="PageNumber"/>
        <w:noProof/>
      </w:rPr>
      <w:t>1</w:t>
    </w:r>
    <w:r>
      <w:rPr>
        <w:rStyle w:val="PageNumber"/>
      </w:rPr>
      <w:fldChar w:fldCharType="end"/>
    </w:r>
  </w:p>
  <w:p w:rsidR="00EC4A37" w:rsidRDefault="00EC4A37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C4A37" w:rsidRDefault="00EC4A3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37" w:rsidRDefault="00EC4A37">
      <w:r>
        <w:separator/>
      </w:r>
    </w:p>
  </w:footnote>
  <w:footnote w:type="continuationSeparator" w:id="0">
    <w:p w:rsidR="00EC4A37" w:rsidRDefault="00EC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37" w:rsidRDefault="00EC4A37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14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6326A"/>
    <w:rsid w:val="00087EF9"/>
    <w:rsid w:val="001240FF"/>
    <w:rsid w:val="001E05A6"/>
    <w:rsid w:val="00220D2A"/>
    <w:rsid w:val="00262264"/>
    <w:rsid w:val="0035312A"/>
    <w:rsid w:val="003D58BA"/>
    <w:rsid w:val="00401B1F"/>
    <w:rsid w:val="0043684F"/>
    <w:rsid w:val="00490C8E"/>
    <w:rsid w:val="004A78E0"/>
    <w:rsid w:val="0060265D"/>
    <w:rsid w:val="0061245D"/>
    <w:rsid w:val="006239F6"/>
    <w:rsid w:val="00697665"/>
    <w:rsid w:val="006A1FA8"/>
    <w:rsid w:val="006F4A7B"/>
    <w:rsid w:val="0073518A"/>
    <w:rsid w:val="007B64A6"/>
    <w:rsid w:val="00877556"/>
    <w:rsid w:val="008D500E"/>
    <w:rsid w:val="00986B9C"/>
    <w:rsid w:val="00A265AA"/>
    <w:rsid w:val="00AC4DC4"/>
    <w:rsid w:val="00AC60C6"/>
    <w:rsid w:val="00AE78E0"/>
    <w:rsid w:val="00AF61B8"/>
    <w:rsid w:val="00B96A19"/>
    <w:rsid w:val="00C3701F"/>
    <w:rsid w:val="00CC0434"/>
    <w:rsid w:val="00DF7F73"/>
    <w:rsid w:val="00E9273C"/>
    <w:rsid w:val="00EB4584"/>
    <w:rsid w:val="00EC4A37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6239A9-61E9-4520-A885-A0ACCC03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61245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1245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61245D"/>
    <w:rPr>
      <w:rFonts w:ascii="Symbol Std" w:hAnsi="Symbol Std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1245D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ErevN1A">
    <w:name w:val="E rev N1A"/>
    <w:link w:val="ErevN1AChar"/>
    <w:rsid w:val="0061245D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hAnsi="Palatino"/>
      <w:sz w:val="28"/>
    </w:rPr>
  </w:style>
  <w:style w:type="character" w:customStyle="1" w:styleId="ErevN1AChar">
    <w:name w:val="E rev N1A Char"/>
    <w:basedOn w:val="DefaultParagraphFont"/>
    <w:link w:val="ErevN1A"/>
    <w:rsid w:val="0061245D"/>
    <w:rPr>
      <w:rFonts w:ascii="Palatino" w:hAnsi="Palatino"/>
      <w:sz w:val="28"/>
    </w:rPr>
  </w:style>
  <w:style w:type="character" w:customStyle="1" w:styleId="Cital">
    <w:name w:val="C ital"/>
    <w:rsid w:val="003D58BA"/>
    <w:rPr>
      <w:i/>
      <w:bdr w:val="none" w:sz="0" w:space="0" w:color="auto"/>
      <w:shd w:val="clear" w:color="auto" w:fill="FFF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2012-06-15T14:54:00Z</cp:lastPrinted>
  <dcterms:created xsi:type="dcterms:W3CDTF">2017-06-05T17:11:00Z</dcterms:created>
  <dcterms:modified xsi:type="dcterms:W3CDTF">2018-06-26T20:53:00Z</dcterms:modified>
</cp:coreProperties>
</file>