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74" w:rsidRDefault="00BC72BA" w:rsidP="000E7574">
      <w:pPr>
        <w:pStyle w:val="DataFileChapNum"/>
      </w:pPr>
      <w:r>
        <w:t>Chapter 9</w:t>
      </w:r>
    </w:p>
    <w:p w:rsidR="000E7574" w:rsidRDefault="00BC72BA" w:rsidP="000E7574">
      <w:pPr>
        <w:pStyle w:val="DataFileTitle"/>
      </w:pPr>
      <w:r>
        <w:t>Activity SS9</w:t>
      </w:r>
      <w:r w:rsidR="00E31673">
        <w:t>-</w:t>
      </w:r>
      <w:r>
        <w:t>1</w:t>
      </w:r>
      <w:r w:rsidR="00E31673">
        <w:t xml:space="preserve"> </w:t>
      </w:r>
      <w:r>
        <w:t>Listening</w:t>
      </w:r>
      <w:r w:rsidR="000E7574">
        <w:t xml:space="preserve"> Skills</w:t>
      </w:r>
    </w:p>
    <w:p w:rsidR="00E51F5A" w:rsidRDefault="00AC0B96" w:rsidP="005D73F3">
      <w:pPr>
        <w:pStyle w:val="DataFileDirections"/>
      </w:pPr>
      <w:r w:rsidRPr="000E7574">
        <w:rPr>
          <w:rStyle w:val="DataFileCbold"/>
        </w:rPr>
        <w:t>Directions:</w:t>
      </w:r>
      <w:r>
        <w:tab/>
      </w:r>
      <w:r w:rsidR="00DA402F">
        <w:t>Rate your listening skills using the following chart. If you have additional listening skills that are not listed, add and rate them in the empty rows of the chart.</w:t>
      </w:r>
      <w:r w:rsidR="00743519">
        <w:t xml:space="preserve"> You can use this chart to evaluate your listening skills when listening to a </w:t>
      </w:r>
      <w:r w:rsidR="00743519" w:rsidRPr="002110A4">
        <w:t xml:space="preserve">variety of speakers including </w:t>
      </w:r>
      <w:r w:rsidR="006454CF">
        <w:t>instructors</w:t>
      </w:r>
      <w:r w:rsidR="00743519" w:rsidRPr="002110A4">
        <w:t>, peers, and electronic media</w:t>
      </w:r>
      <w:r w:rsidR="0074351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  <w:gridCol w:w="1530"/>
        <w:gridCol w:w="1390"/>
        <w:gridCol w:w="1350"/>
      </w:tblGrid>
      <w:tr w:rsidR="00BC72BA" w:rsidTr="00C366AD">
        <w:trPr>
          <w:trHeight w:val="350"/>
          <w:jc w:val="center"/>
        </w:trPr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BC72BA" w:rsidRPr="00C27692" w:rsidRDefault="00174BED" w:rsidP="007370B7">
            <w:pPr>
              <w:pStyle w:val="DataFileTableH"/>
              <w:rPr>
                <w:b w:val="0"/>
              </w:rPr>
            </w:pPr>
            <w:r w:rsidRPr="00C27692">
              <w:rPr>
                <w:rStyle w:val="DataFileCbold"/>
                <w:b/>
              </w:rPr>
              <w:t>When listening</w:t>
            </w:r>
            <w:bookmarkStart w:id="0" w:name="_GoBack"/>
            <w:bookmarkEnd w:id="0"/>
            <w:r w:rsidRPr="00C27692">
              <w:rPr>
                <w:rStyle w:val="DataFileCbold"/>
                <w:b/>
              </w:rPr>
              <w:t>, I</w:t>
            </w:r>
            <w:r w:rsidR="00F72CB8" w:rsidRPr="00C27692">
              <w:rPr>
                <w:rStyle w:val="DataFileCbold"/>
                <w:b/>
              </w:rPr>
              <w:t>…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BC72BA" w:rsidRPr="00C27692" w:rsidRDefault="00BC72BA" w:rsidP="00C27692">
            <w:pPr>
              <w:pStyle w:val="DataFileTableH"/>
              <w:rPr>
                <w:rStyle w:val="DataFileCbold"/>
                <w:b/>
              </w:rPr>
            </w:pPr>
            <w:r w:rsidRPr="00C27692">
              <w:rPr>
                <w:rStyle w:val="DataFileCbold"/>
                <w:b/>
              </w:rPr>
              <w:t>Always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BC72BA" w:rsidRPr="00C27692" w:rsidRDefault="00BC72BA" w:rsidP="00C27692">
            <w:pPr>
              <w:pStyle w:val="DataFileTableH"/>
              <w:rPr>
                <w:rStyle w:val="DataFileCbold"/>
                <w:b/>
              </w:rPr>
            </w:pPr>
            <w:r w:rsidRPr="00C27692">
              <w:rPr>
                <w:rStyle w:val="DataFileCbold"/>
                <w:b/>
              </w:rPr>
              <w:t>Sometimes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BC72BA" w:rsidRPr="00C27692" w:rsidRDefault="00BC72BA" w:rsidP="00C27692">
            <w:pPr>
              <w:pStyle w:val="DataFileTableH"/>
              <w:rPr>
                <w:rStyle w:val="DataFileCbold"/>
                <w:b/>
              </w:rPr>
            </w:pPr>
            <w:r w:rsidRPr="00C27692">
              <w:rPr>
                <w:rStyle w:val="DataFileCbold"/>
                <w:b/>
              </w:rPr>
              <w:t>Never</w:t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4474">
              <w:rPr>
                <w:rFonts w:ascii="Times New Roman" w:hAnsi="Times New Roman" w:cs="Times New Roman"/>
                <w:sz w:val="24"/>
              </w:rPr>
              <w:t>am</w:t>
            </w:r>
            <w:proofErr w:type="spellEnd"/>
            <w:r w:rsidRPr="00254474">
              <w:rPr>
                <w:rFonts w:ascii="Times New Roman" w:hAnsi="Times New Roman" w:cs="Times New Roman"/>
                <w:sz w:val="24"/>
              </w:rPr>
              <w:t xml:space="preserve"> attentive.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am relaxed.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A53E89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A53E89" w:rsidRPr="00254474" w:rsidRDefault="00A53E89" w:rsidP="00A53E89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 able to distinguish the sounds of spoken English.</w:t>
            </w:r>
          </w:p>
        </w:tc>
        <w:tc>
          <w:tcPr>
            <w:tcW w:w="153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A53E89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A53E89" w:rsidRPr="00254474" w:rsidRDefault="00A53E89" w:rsidP="00A53E89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 able to distinguish the intonation patterns of spoken English.</w:t>
            </w:r>
          </w:p>
        </w:tc>
        <w:tc>
          <w:tcPr>
            <w:tcW w:w="153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A53E89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A53E89" w:rsidRPr="00254474" w:rsidRDefault="00A53E89" w:rsidP="00A53E89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 able to recognize long and short vowels, silent letters, and consonant clusters in newly acquired or unfamiliar words.</w:t>
            </w:r>
          </w:p>
        </w:tc>
        <w:tc>
          <w:tcPr>
            <w:tcW w:w="153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A53E89" w:rsidRDefault="00A53E89" w:rsidP="00A53E89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 xml:space="preserve">ask questions when I </w:t>
            </w:r>
            <w:r w:rsidR="00A53E89" w:rsidRPr="00254474">
              <w:rPr>
                <w:rFonts w:ascii="Times New Roman" w:hAnsi="Times New Roman" w:cs="Times New Roman"/>
                <w:sz w:val="24"/>
              </w:rPr>
              <w:t>do not</w:t>
            </w:r>
            <w:r w:rsidRPr="00254474">
              <w:rPr>
                <w:rFonts w:ascii="Times New Roman" w:hAnsi="Times New Roman" w:cs="Times New Roman"/>
                <w:sz w:val="24"/>
              </w:rPr>
              <w:t xml:space="preserve"> understand something.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avoid barriers.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avoid responding to text messages or e-mails.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focus on the words the person is speaking.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ignore ringing phones.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judge what the person is saying according to my personal opinion.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listen for the main idea.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RPr="0096552C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make direct eye contact.</w:t>
            </w:r>
          </w:p>
        </w:tc>
        <w:tc>
          <w:tcPr>
            <w:tcW w:w="1530" w:type="dxa"/>
            <w:vAlign w:val="center"/>
          </w:tcPr>
          <w:p w:rsidR="00360615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BA51CC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 xml:space="preserve">nod my head when I agree with the </w:t>
            </w:r>
            <w:r w:rsidR="00BA51CC">
              <w:rPr>
                <w:rFonts w:ascii="Times New Roman" w:hAnsi="Times New Roman" w:cs="Times New Roman"/>
                <w:sz w:val="24"/>
              </w:rPr>
              <w:t>statement</w:t>
            </w:r>
            <w:r w:rsidRPr="002544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lastRenderedPageBreak/>
              <w:t xml:space="preserve">only ask friendly questions, </w:t>
            </w:r>
            <w:proofErr w:type="gramStart"/>
            <w:r w:rsidRPr="00254474">
              <w:rPr>
                <w:rFonts w:ascii="Times New Roman" w:hAnsi="Times New Roman" w:cs="Times New Roman"/>
                <w:sz w:val="24"/>
              </w:rPr>
              <w:t>never unfriendly</w:t>
            </w:r>
            <w:proofErr w:type="gramEnd"/>
            <w:r w:rsidRPr="002544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A53E89" w:rsidTr="00A53E89">
        <w:trPr>
          <w:trHeight w:val="605"/>
          <w:jc w:val="center"/>
        </w:trPr>
        <w:tc>
          <w:tcPr>
            <w:tcW w:w="4950" w:type="dxa"/>
            <w:shd w:val="clear" w:color="auto" w:fill="BFBFBF" w:themeFill="background1" w:themeFillShade="BF"/>
            <w:vAlign w:val="center"/>
          </w:tcPr>
          <w:p w:rsidR="00A53E89" w:rsidRPr="00A53E89" w:rsidRDefault="00A53E89" w:rsidP="00A53E89">
            <w:pPr>
              <w:pStyle w:val="DataFileTableH"/>
              <w:rPr>
                <w:rStyle w:val="DataFileCbold"/>
              </w:rPr>
            </w:pPr>
            <w:r w:rsidRPr="00C27692">
              <w:rPr>
                <w:rStyle w:val="DataFileCbold"/>
                <w:b/>
              </w:rPr>
              <w:t xml:space="preserve">When listening to someone </w:t>
            </w:r>
            <w:r>
              <w:rPr>
                <w:rStyle w:val="DataFileCbold"/>
                <w:b/>
              </w:rPr>
              <w:t>speak</w:t>
            </w:r>
            <w:r w:rsidRPr="00C27692">
              <w:rPr>
                <w:rStyle w:val="DataFileCbold"/>
                <w:b/>
              </w:rPr>
              <w:t>, I…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A53E89" w:rsidRPr="00C27692" w:rsidRDefault="00A53E89" w:rsidP="00A53E89">
            <w:pPr>
              <w:pStyle w:val="DataFileTableH"/>
              <w:rPr>
                <w:rStyle w:val="DataFileCbold"/>
                <w:b/>
              </w:rPr>
            </w:pPr>
            <w:r w:rsidRPr="00C27692">
              <w:rPr>
                <w:rStyle w:val="DataFileCbold"/>
                <w:b/>
              </w:rPr>
              <w:t>Always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A53E89" w:rsidRPr="00C27692" w:rsidRDefault="00A53E89" w:rsidP="00A53E89">
            <w:pPr>
              <w:pStyle w:val="DataFileTableH"/>
              <w:rPr>
                <w:rStyle w:val="DataFileCbold"/>
                <w:b/>
              </w:rPr>
            </w:pPr>
            <w:r w:rsidRPr="00C27692">
              <w:rPr>
                <w:rStyle w:val="DataFileCbold"/>
                <w:b/>
              </w:rPr>
              <w:t>Sometimes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A53E89" w:rsidRPr="00C27692" w:rsidRDefault="00A53E89" w:rsidP="00A53E89">
            <w:pPr>
              <w:pStyle w:val="DataFileTableH"/>
              <w:rPr>
                <w:rStyle w:val="DataFileCbold"/>
                <w:b/>
              </w:rPr>
            </w:pPr>
            <w:r w:rsidRPr="00C27692">
              <w:rPr>
                <w:rStyle w:val="DataFileCbold"/>
                <w:b/>
              </w:rPr>
              <w:t>Never</w:t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provide feedback.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F51268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summarize after the person has</w:t>
            </w:r>
            <w:r w:rsidR="00360615" w:rsidRPr="00254474">
              <w:rPr>
                <w:rFonts w:ascii="Times New Roman" w:hAnsi="Times New Roman" w:cs="Times New Roman"/>
                <w:sz w:val="24"/>
              </w:rPr>
              <w:t xml:space="preserve"> finished speaking.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take notes.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try to keep an open mind.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try to visualize what the speaker is saying.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turn off or silence my mobile devices.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360615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360615" w:rsidRPr="00254474" w:rsidRDefault="00360615" w:rsidP="00574637">
            <w:pPr>
              <w:spacing w:after="40"/>
              <w:ind w:left="72"/>
              <w:rPr>
                <w:rFonts w:ascii="Times New Roman" w:hAnsi="Times New Roman" w:cs="Times New Roman"/>
                <w:sz w:val="24"/>
              </w:rPr>
            </w:pPr>
            <w:r w:rsidRPr="00254474">
              <w:rPr>
                <w:rFonts w:ascii="Times New Roman" w:hAnsi="Times New Roman" w:cs="Times New Roman"/>
                <w:sz w:val="24"/>
              </w:rPr>
              <w:t>wait for the person to finish talking before I comment.</w:t>
            </w:r>
          </w:p>
        </w:tc>
        <w:tc>
          <w:tcPr>
            <w:tcW w:w="153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60615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615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Default="00A228BB" w:rsidP="00574637">
            <w:pPr>
              <w:spacing w:after="40"/>
              <w:jc w:val="center"/>
            </w:pPr>
            <w:r>
              <w:rPr>
                <w:rStyle w:val="DataFileCbol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>
              <w:rPr>
                <w:rStyle w:val="DataFileCbold"/>
              </w:rPr>
              <w:instrText xml:space="preserve"> FORMCHECKBOX </w:instrText>
            </w:r>
            <w:r w:rsidR="007370B7">
              <w:rPr>
                <w:rStyle w:val="DataFileCbold"/>
              </w:rPr>
            </w:r>
            <w:r w:rsidR="007370B7">
              <w:rPr>
                <w:rStyle w:val="DataFileCbold"/>
              </w:rPr>
              <w:fldChar w:fldCharType="separate"/>
            </w:r>
            <w:r>
              <w:rPr>
                <w:rStyle w:val="DataFileCbold"/>
              </w:rPr>
              <w:fldChar w:fldCharType="end"/>
            </w:r>
          </w:p>
        </w:tc>
      </w:tr>
      <w:tr w:rsidR="00BC72BA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BC72BA" w:rsidRPr="0096552C" w:rsidRDefault="00BC72BA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9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50" w:type="dxa"/>
            <w:vAlign w:val="center"/>
          </w:tcPr>
          <w:p w:rsidR="00BC72BA" w:rsidRPr="0096552C" w:rsidRDefault="00A228BB" w:rsidP="00574637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2BA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</w:tr>
      <w:tr w:rsidR="00972C42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972C42" w:rsidRPr="0096552C" w:rsidRDefault="00972C42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9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5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</w:tr>
      <w:tr w:rsidR="00972C42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972C42" w:rsidRPr="0096552C" w:rsidRDefault="00972C42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9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5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</w:tr>
      <w:tr w:rsidR="00972C42" w:rsidTr="0008030B">
        <w:trPr>
          <w:trHeight w:val="605"/>
          <w:jc w:val="center"/>
        </w:trPr>
        <w:tc>
          <w:tcPr>
            <w:tcW w:w="4950" w:type="dxa"/>
            <w:vAlign w:val="center"/>
          </w:tcPr>
          <w:p w:rsidR="00972C42" w:rsidRPr="0096552C" w:rsidRDefault="00972C42" w:rsidP="00574637">
            <w:pPr>
              <w:spacing w:after="40"/>
              <w:ind w:left="72"/>
            </w:pPr>
          </w:p>
        </w:tc>
        <w:tc>
          <w:tcPr>
            <w:tcW w:w="153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9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  <w:tc>
          <w:tcPr>
            <w:tcW w:w="1350" w:type="dxa"/>
            <w:vAlign w:val="center"/>
          </w:tcPr>
          <w:p w:rsidR="00972C42" w:rsidRPr="0096552C" w:rsidRDefault="00A228BB" w:rsidP="00E35DB6">
            <w:pPr>
              <w:spacing w:after="40"/>
              <w:jc w:val="center"/>
            </w:pPr>
            <w:r w:rsidRPr="009655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C42" w:rsidRPr="0096552C">
              <w:instrText xml:space="preserve"> FORMCHECKBOX </w:instrText>
            </w:r>
            <w:r w:rsidR="007370B7">
              <w:fldChar w:fldCharType="separate"/>
            </w:r>
            <w:r w:rsidRPr="0096552C">
              <w:fldChar w:fldCharType="end"/>
            </w:r>
          </w:p>
        </w:tc>
      </w:tr>
    </w:tbl>
    <w:p w:rsidR="00E44BB7" w:rsidRDefault="00E44BB7" w:rsidP="00C17E34">
      <w:pPr>
        <w:pStyle w:val="DataFileN1"/>
        <w:ind w:left="0" w:firstLine="0"/>
      </w:pPr>
    </w:p>
    <w:sectPr w:rsidR="00E44BB7" w:rsidSect="00F87A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B8" w:rsidRDefault="00F72CB8" w:rsidP="000E7574">
      <w:r>
        <w:separator/>
      </w:r>
    </w:p>
  </w:endnote>
  <w:endnote w:type="continuationSeparator" w:id="0">
    <w:p w:rsidR="00F72CB8" w:rsidRDefault="00F72CB8" w:rsidP="000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 Std">
    <w:altName w:val="Courier New"/>
    <w:panose1 w:val="0000000000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B8" w:rsidRDefault="00F72CB8" w:rsidP="00C60360">
    <w:pPr>
      <w:pStyle w:val="DataFilecopyright"/>
    </w:pPr>
    <w:r>
      <w:t>Soft Skills for the Workplace</w:t>
    </w:r>
  </w:p>
  <w:p w:rsidR="00F72CB8" w:rsidRPr="000E7574" w:rsidRDefault="00F72CB8" w:rsidP="00C60360">
    <w:pPr>
      <w:pStyle w:val="DataFilecopyright"/>
    </w:pPr>
    <w:r>
      <w:t>Copyright Goodheart-Willcox Co.,</w:t>
    </w:r>
    <w:r w:rsidR="009F723B">
      <w:t xml:space="preserve"> Inc.</w:t>
    </w:r>
    <w:r>
      <w:t xml:space="preserve"> May not be reproduced or posted to a publicly accessible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B8" w:rsidRDefault="00F72CB8" w:rsidP="000E7574">
      <w:r>
        <w:separator/>
      </w:r>
    </w:p>
  </w:footnote>
  <w:footnote w:type="continuationSeparator" w:id="0">
    <w:p w:rsidR="00F72CB8" w:rsidRDefault="00F72CB8" w:rsidP="000E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removePersonalInformation/>
  <w:removeDateAndTime/>
  <w:proofState w:spelling="clean" w:grammar="clean"/>
  <w:linkStyles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B96"/>
    <w:rsid w:val="00052293"/>
    <w:rsid w:val="0008030B"/>
    <w:rsid w:val="000836B0"/>
    <w:rsid w:val="0009177B"/>
    <w:rsid w:val="000E7574"/>
    <w:rsid w:val="000F4332"/>
    <w:rsid w:val="001152B2"/>
    <w:rsid w:val="00136EA7"/>
    <w:rsid w:val="00174BED"/>
    <w:rsid w:val="001B0964"/>
    <w:rsid w:val="001B4F04"/>
    <w:rsid w:val="001C7CDC"/>
    <w:rsid w:val="001F7FA5"/>
    <w:rsid w:val="00254474"/>
    <w:rsid w:val="00310D19"/>
    <w:rsid w:val="00360615"/>
    <w:rsid w:val="003D00F0"/>
    <w:rsid w:val="00421AE9"/>
    <w:rsid w:val="0042572A"/>
    <w:rsid w:val="00476E5A"/>
    <w:rsid w:val="004C7126"/>
    <w:rsid w:val="004E3655"/>
    <w:rsid w:val="004E7C0E"/>
    <w:rsid w:val="0057341D"/>
    <w:rsid w:val="00574637"/>
    <w:rsid w:val="005D73F3"/>
    <w:rsid w:val="0061594B"/>
    <w:rsid w:val="00640404"/>
    <w:rsid w:val="006454CF"/>
    <w:rsid w:val="00694719"/>
    <w:rsid w:val="006A48E7"/>
    <w:rsid w:val="006B04B7"/>
    <w:rsid w:val="006B35D9"/>
    <w:rsid w:val="006F4E82"/>
    <w:rsid w:val="00701F7A"/>
    <w:rsid w:val="00706377"/>
    <w:rsid w:val="007370B7"/>
    <w:rsid w:val="0074079A"/>
    <w:rsid w:val="00743519"/>
    <w:rsid w:val="007C273E"/>
    <w:rsid w:val="0084270E"/>
    <w:rsid w:val="00850B63"/>
    <w:rsid w:val="008941DE"/>
    <w:rsid w:val="008B38B8"/>
    <w:rsid w:val="008C13AB"/>
    <w:rsid w:val="0096552C"/>
    <w:rsid w:val="00972C42"/>
    <w:rsid w:val="009A4C72"/>
    <w:rsid w:val="009F723B"/>
    <w:rsid w:val="00A228BB"/>
    <w:rsid w:val="00A52C89"/>
    <w:rsid w:val="00A53E89"/>
    <w:rsid w:val="00A70420"/>
    <w:rsid w:val="00A73038"/>
    <w:rsid w:val="00A82B77"/>
    <w:rsid w:val="00AC0B96"/>
    <w:rsid w:val="00AC2F5F"/>
    <w:rsid w:val="00AE05A5"/>
    <w:rsid w:val="00AE68EA"/>
    <w:rsid w:val="00AF0F7C"/>
    <w:rsid w:val="00B1742F"/>
    <w:rsid w:val="00B21976"/>
    <w:rsid w:val="00BA2C85"/>
    <w:rsid w:val="00BA51CC"/>
    <w:rsid w:val="00BC72BA"/>
    <w:rsid w:val="00BD64C8"/>
    <w:rsid w:val="00BE1478"/>
    <w:rsid w:val="00C155A1"/>
    <w:rsid w:val="00C17E34"/>
    <w:rsid w:val="00C27692"/>
    <w:rsid w:val="00C366AD"/>
    <w:rsid w:val="00C60360"/>
    <w:rsid w:val="00C62860"/>
    <w:rsid w:val="00C628A8"/>
    <w:rsid w:val="00CB0DF2"/>
    <w:rsid w:val="00CB68FC"/>
    <w:rsid w:val="00CE119B"/>
    <w:rsid w:val="00D20B32"/>
    <w:rsid w:val="00DA402F"/>
    <w:rsid w:val="00DF3C75"/>
    <w:rsid w:val="00DF597D"/>
    <w:rsid w:val="00E31673"/>
    <w:rsid w:val="00E44BB7"/>
    <w:rsid w:val="00E51F5A"/>
    <w:rsid w:val="00E526C3"/>
    <w:rsid w:val="00EB0530"/>
    <w:rsid w:val="00EC1483"/>
    <w:rsid w:val="00F51268"/>
    <w:rsid w:val="00F72CB8"/>
    <w:rsid w:val="00F8335B"/>
    <w:rsid w:val="00F84B2E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55B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B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126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26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26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26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268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268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268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268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268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370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370B7"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268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F51268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F51268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268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268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268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26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26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26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C60360"/>
    <w:rPr>
      <w:rFonts w:ascii="Arial" w:hAnsi="Arial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F51268"/>
    <w:rPr>
      <w:b/>
    </w:rPr>
  </w:style>
  <w:style w:type="paragraph" w:customStyle="1" w:styleId="Default">
    <w:name w:val="Default"/>
    <w:rsid w:val="00F5126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51268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F51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268"/>
    <w:rPr>
      <w:color w:val="800080"/>
      <w:u w:val="single"/>
    </w:rPr>
  </w:style>
  <w:style w:type="paragraph" w:customStyle="1" w:styleId="body">
    <w:name w:val="body"/>
    <w:rsid w:val="006454CF"/>
    <w:pPr>
      <w:widowControl w:val="0"/>
      <w:suppressAutoHyphens/>
      <w:spacing w:after="0" w:line="360" w:lineRule="auto"/>
      <w:ind w:firstLine="432"/>
    </w:pPr>
    <w:rPr>
      <w:rFonts w:ascii="Times New Roman" w:eastAsia="MS Mincho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51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26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5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268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268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CE119B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CE119B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CE119B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ActivityH">
    <w:name w:val="DataFile_ActivityH"/>
    <w:basedOn w:val="Normal"/>
    <w:qFormat/>
    <w:rsid w:val="00F51268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F51268"/>
    <w:rPr>
      <w:color w:val="000000"/>
      <w:szCs w:val="24"/>
    </w:rPr>
  </w:style>
  <w:style w:type="paragraph" w:customStyle="1" w:styleId="DataFileN1">
    <w:name w:val="DataFile_N1"/>
    <w:basedOn w:val="Normal"/>
    <w:qFormat/>
    <w:rsid w:val="00F51268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F51268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paragraph" w:customStyle="1" w:styleId="DataFilekeep">
    <w:name w:val="DataFile_keep"/>
    <w:basedOn w:val="Normal"/>
    <w:qFormat/>
    <w:rsid w:val="00F51268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F51268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F51268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F51268"/>
    <w:rPr>
      <w:rFonts w:ascii="Arial" w:hAnsi="Arial" w:cs="Arial"/>
      <w:sz w:val="20"/>
    </w:rPr>
  </w:style>
  <w:style w:type="paragraph" w:customStyle="1" w:styleId="DataFileAnno">
    <w:name w:val="DataFile_Anno"/>
    <w:basedOn w:val="DataFilebody"/>
    <w:qFormat/>
    <w:rsid w:val="00F51268"/>
    <w:rPr>
      <w:color w:val="00B0F0"/>
    </w:rPr>
  </w:style>
  <w:style w:type="character" w:styleId="CommentReference">
    <w:name w:val="annotation reference"/>
    <w:basedOn w:val="DefaultParagraphFont"/>
    <w:uiPriority w:val="99"/>
    <w:semiHidden/>
    <w:unhideWhenUsed/>
    <w:rsid w:val="00C1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3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34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44BB7"/>
    <w:rPr>
      <w:color w:val="808080"/>
    </w:rPr>
  </w:style>
  <w:style w:type="paragraph" w:styleId="ListParagraph">
    <w:name w:val="List Paragraph"/>
    <w:basedOn w:val="Normal"/>
    <w:uiPriority w:val="34"/>
    <w:qFormat/>
    <w:rsid w:val="00E44BB7"/>
    <w:pPr>
      <w:ind w:left="720"/>
      <w:contextualSpacing/>
    </w:pPr>
  </w:style>
  <w:style w:type="paragraph" w:customStyle="1" w:styleId="FQuotkeep">
    <w:name w:val="FQuot keep"/>
    <w:basedOn w:val="Normal"/>
    <w:next w:val="Normal"/>
    <w:uiPriority w:val="99"/>
    <w:rsid w:val="00CE119B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  <w:style w:type="paragraph" w:customStyle="1" w:styleId="B1">
    <w:name w:val="B1"/>
    <w:rsid w:val="006454CF"/>
    <w:pPr>
      <w:widowControl w:val="0"/>
      <w:tabs>
        <w:tab w:val="left" w:pos="576"/>
      </w:tabs>
      <w:suppressAutoHyphens/>
      <w:spacing w:after="0" w:line="360" w:lineRule="auto"/>
      <w:ind w:left="576" w:hanging="57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keep">
    <w:name w:val="body keep"/>
    <w:basedOn w:val="body"/>
    <w:qFormat/>
    <w:rsid w:val="006454CF"/>
    <w:pPr>
      <w:ind w:firstLine="0"/>
    </w:pPr>
  </w:style>
  <w:style w:type="character" w:customStyle="1" w:styleId="Cbold">
    <w:name w:val="C bold"/>
    <w:rsid w:val="006454CF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6454CF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6454CF"/>
    <w:rPr>
      <w:i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6454CF"/>
    <w:rPr>
      <w:i/>
      <w:shd w:val="clear" w:color="auto" w:fill="FFAFAF"/>
      <w:vertAlign w:val="superscript"/>
    </w:rPr>
  </w:style>
  <w:style w:type="character" w:customStyle="1" w:styleId="Ccaptlabel">
    <w:name w:val="C capt label"/>
    <w:qFormat/>
    <w:rsid w:val="006454CF"/>
    <w:rPr>
      <w:b/>
      <w:color w:val="auto"/>
      <w:bdr w:val="none" w:sz="0" w:space="0" w:color="auto"/>
      <w:shd w:val="clear" w:color="auto" w:fill="FFAFAF"/>
    </w:rPr>
  </w:style>
  <w:style w:type="character" w:customStyle="1" w:styleId="Ccaptionquestion">
    <w:name w:val="C caption question"/>
    <w:basedOn w:val="Cboldital"/>
    <w:uiPriority w:val="1"/>
    <w:qFormat/>
    <w:rsid w:val="006454CF"/>
    <w:rPr>
      <w:b/>
      <w:i w:val="0"/>
      <w:color w:val="00B050"/>
      <w:bdr w:val="none" w:sz="0" w:space="0" w:color="auto"/>
      <w:shd w:val="clear" w:color="auto" w:fill="auto"/>
    </w:rPr>
  </w:style>
  <w:style w:type="character" w:customStyle="1" w:styleId="CErunH">
    <w:name w:val="C E run H"/>
    <w:basedOn w:val="Cbold"/>
    <w:uiPriority w:val="1"/>
    <w:qFormat/>
    <w:rsid w:val="006454CF"/>
    <w:rPr>
      <w:b/>
      <w:color w:val="C00000"/>
      <w:bdr w:val="none" w:sz="0" w:space="0" w:color="auto"/>
      <w:shd w:val="clear" w:color="auto" w:fill="auto"/>
    </w:rPr>
  </w:style>
  <w:style w:type="character" w:customStyle="1" w:styleId="Cfigreflabel">
    <w:name w:val="C fig ref label"/>
    <w:rsid w:val="006454CF"/>
    <w:rPr>
      <w:b/>
      <w:bdr w:val="none" w:sz="0" w:space="0" w:color="auto"/>
      <w:shd w:val="clear" w:color="auto" w:fill="98F2DD"/>
    </w:rPr>
  </w:style>
  <w:style w:type="character" w:customStyle="1" w:styleId="CH4">
    <w:name w:val="C H4"/>
    <w:basedOn w:val="Cbold"/>
    <w:uiPriority w:val="1"/>
    <w:qFormat/>
    <w:rsid w:val="006454CF"/>
    <w:rPr>
      <w:b/>
      <w:bdr w:val="none" w:sz="0" w:space="0" w:color="auto"/>
      <w:shd w:val="clear" w:color="auto" w:fill="FCF2C1"/>
    </w:rPr>
  </w:style>
  <w:style w:type="character" w:customStyle="1" w:styleId="CHelv">
    <w:name w:val="C Helv"/>
    <w:basedOn w:val="DefaultParagraphFont"/>
    <w:uiPriority w:val="1"/>
    <w:qFormat/>
    <w:rsid w:val="006454CF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6454CF"/>
    <w:rPr>
      <w:i/>
      <w:bdr w:val="none" w:sz="0" w:space="0" w:color="auto"/>
      <w:shd w:val="clear" w:color="auto" w:fill="FFF2C1"/>
    </w:rPr>
  </w:style>
  <w:style w:type="character" w:customStyle="1" w:styleId="Cobjnum">
    <w:name w:val="C obj num"/>
    <w:basedOn w:val="Cbold"/>
    <w:uiPriority w:val="1"/>
    <w:qFormat/>
    <w:rsid w:val="006454CF"/>
    <w:rPr>
      <w:b/>
      <w:bdr w:val="none" w:sz="0" w:space="0" w:color="auto"/>
      <w:shd w:val="clear" w:color="auto" w:fill="92CDDC" w:themeFill="accent5" w:themeFillTint="99"/>
    </w:rPr>
  </w:style>
  <w:style w:type="character" w:customStyle="1" w:styleId="Csuperscript">
    <w:name w:val="C superscript"/>
    <w:uiPriority w:val="1"/>
    <w:qFormat/>
    <w:rsid w:val="006454CF"/>
    <w:rPr>
      <w:shd w:val="clear" w:color="auto" w:fill="FCF2C1"/>
      <w:vertAlign w:val="superscript"/>
    </w:rPr>
  </w:style>
  <w:style w:type="character" w:customStyle="1" w:styleId="Csymstd">
    <w:name w:val="C sym std"/>
    <w:rsid w:val="006454CF"/>
    <w:rPr>
      <w:rFonts w:ascii="Symbol Std" w:hAnsi="Symbol Std"/>
      <w:shd w:val="clear" w:color="auto" w:fill="FF9900"/>
    </w:rPr>
  </w:style>
  <w:style w:type="character" w:customStyle="1" w:styleId="Cterm">
    <w:name w:val="C term"/>
    <w:rsid w:val="006454CF"/>
    <w:rPr>
      <w:b/>
      <w:shd w:val="clear" w:color="auto" w:fill="66CCFF"/>
    </w:rPr>
  </w:style>
  <w:style w:type="character" w:customStyle="1" w:styleId="Cterm-italic">
    <w:name w:val="C term-italic"/>
    <w:uiPriority w:val="1"/>
    <w:rsid w:val="006454CF"/>
    <w:rPr>
      <w:b/>
      <w:i/>
      <w:shd w:val="clear" w:color="auto" w:fill="66CCFF"/>
    </w:rPr>
  </w:style>
  <w:style w:type="character" w:customStyle="1" w:styleId="Cwebsite">
    <w:name w:val="C website"/>
    <w:rsid w:val="006454CF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styleId="Caption">
    <w:name w:val="caption"/>
    <w:basedOn w:val="Normal"/>
    <w:uiPriority w:val="99"/>
    <w:qFormat/>
    <w:rsid w:val="006454C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Helvetica LT Std Cond" w:hAnsi="Helvetica LT Std Cond" w:cs="Helvetica LT Std Cond"/>
      <w:color w:val="000000"/>
    </w:rPr>
  </w:style>
  <w:style w:type="paragraph" w:customStyle="1" w:styleId="Credit">
    <w:name w:val="Credit"/>
    <w:basedOn w:val="Caption"/>
    <w:qFormat/>
    <w:rsid w:val="006454CF"/>
    <w:rPr>
      <w:i/>
    </w:rPr>
  </w:style>
  <w:style w:type="paragraph" w:customStyle="1" w:styleId="H1">
    <w:name w:val="H1"/>
    <w:rsid w:val="006454CF"/>
    <w:pPr>
      <w:widowControl w:val="0"/>
      <w:spacing w:before="120" w:after="0" w:line="240" w:lineRule="auto"/>
      <w:outlineLvl w:val="0"/>
    </w:pPr>
    <w:rPr>
      <w:rFonts w:ascii="Palatino" w:eastAsia="Times New Roman" w:hAnsi="Palatino" w:cs="Times New Roman"/>
      <w:b/>
      <w:sz w:val="36"/>
      <w:szCs w:val="20"/>
    </w:rPr>
  </w:style>
  <w:style w:type="paragraph" w:customStyle="1" w:styleId="H2">
    <w:name w:val="H2"/>
    <w:rsid w:val="006454CF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3">
    <w:name w:val="H3"/>
    <w:rsid w:val="006454CF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H4">
    <w:name w:val="H4"/>
    <w:rsid w:val="006454CF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6454CF"/>
    <w:pPr>
      <w:widowControl w:val="0"/>
      <w:tabs>
        <w:tab w:val="right" w:pos="720"/>
        <w:tab w:val="left" w:pos="936"/>
      </w:tabs>
      <w:suppressAutoHyphens/>
      <w:spacing w:after="0" w:line="360" w:lineRule="auto"/>
      <w:ind w:left="936" w:hanging="93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rtist">
    <w:name w:val="artist"/>
    <w:rsid w:val="006454CF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240" w:lineRule="auto"/>
    </w:pPr>
    <w:rPr>
      <w:rFonts w:ascii="Arial" w:eastAsia="Times New Roman" w:hAnsi="Arial" w:cs="Times New Roman"/>
      <w:b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9BCC35C-1FA8-4DDB-A26E-26192EBB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2016-10-19T19:41:00Z</dcterms:created>
  <dcterms:modified xsi:type="dcterms:W3CDTF">2018-11-07T15:48:00Z</dcterms:modified>
</cp:coreProperties>
</file>