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578"/>
        <w:gridCol w:w="2577"/>
        <w:gridCol w:w="2578"/>
        <w:gridCol w:w="2578"/>
      </w:tblGrid>
      <w:tr w:rsidR="002473C7" w:rsidRPr="00882AFC" w:rsidTr="002473C7">
        <w:tc>
          <w:tcPr>
            <w:tcW w:w="12888" w:type="dxa"/>
            <w:gridSpan w:val="5"/>
          </w:tcPr>
          <w:p w:rsidR="00E83BA8" w:rsidRPr="00882AFC" w:rsidRDefault="002473C7" w:rsidP="00295ACD">
            <w:pPr>
              <w:jc w:val="center"/>
              <w:rPr>
                <w:b/>
                <w:sz w:val="28"/>
                <w:szCs w:val="28"/>
              </w:rPr>
            </w:pPr>
            <w:r w:rsidRPr="00882AFC">
              <w:br w:type="page"/>
            </w:r>
            <w:r w:rsidRPr="00882AFC">
              <w:rPr>
                <w:b/>
                <w:sz w:val="28"/>
                <w:szCs w:val="28"/>
              </w:rPr>
              <w:t>Lifespan Plan</w:t>
            </w:r>
          </w:p>
        </w:tc>
      </w:tr>
      <w:tr w:rsidR="002473C7" w:rsidRPr="002473C7" w:rsidTr="00882AFC">
        <w:tc>
          <w:tcPr>
            <w:tcW w:w="2577" w:type="dxa"/>
          </w:tcPr>
          <w:p w:rsidR="002473C7" w:rsidRPr="002473C7" w:rsidRDefault="002473C7" w:rsidP="00981CF6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Time</w:t>
            </w:r>
            <w:r w:rsidR="00981CF6">
              <w:rPr>
                <w:b/>
                <w:sz w:val="24"/>
              </w:rPr>
              <w:t xml:space="preserve"> F</w:t>
            </w:r>
            <w:r w:rsidRPr="002473C7">
              <w:rPr>
                <w:b/>
                <w:sz w:val="24"/>
              </w:rPr>
              <w:t>rame</w:t>
            </w:r>
          </w:p>
        </w:tc>
        <w:tc>
          <w:tcPr>
            <w:tcW w:w="2578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Career</w:t>
            </w:r>
          </w:p>
        </w:tc>
        <w:tc>
          <w:tcPr>
            <w:tcW w:w="2577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Education and Training</w:t>
            </w:r>
          </w:p>
        </w:tc>
        <w:tc>
          <w:tcPr>
            <w:tcW w:w="2578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Skills</w:t>
            </w:r>
          </w:p>
        </w:tc>
        <w:tc>
          <w:tcPr>
            <w:tcW w:w="2578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Lifestyle Goals and Financial Resources</w:t>
            </w:r>
          </w:p>
        </w:tc>
      </w:tr>
      <w:tr w:rsidR="002473C7" w:rsidRPr="002473C7" w:rsidTr="00882AFC">
        <w:trPr>
          <w:trHeight w:val="537"/>
        </w:trPr>
        <w:tc>
          <w:tcPr>
            <w:tcW w:w="2577" w:type="dxa"/>
          </w:tcPr>
          <w:p w:rsidR="002473C7" w:rsidRPr="002473C7" w:rsidRDefault="002473C7" w:rsidP="008E148E">
            <w:r w:rsidRPr="002473C7">
              <w:t>Over the next two years…</w:t>
            </w:r>
          </w:p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7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</w:tr>
      <w:tr w:rsidR="002473C7" w:rsidRPr="002473C7" w:rsidTr="00882AFC">
        <w:trPr>
          <w:trHeight w:val="537"/>
        </w:trPr>
        <w:tc>
          <w:tcPr>
            <w:tcW w:w="2577" w:type="dxa"/>
          </w:tcPr>
          <w:p w:rsidR="002473C7" w:rsidRPr="002473C7" w:rsidRDefault="002473C7" w:rsidP="008E148E">
            <w:r w:rsidRPr="002473C7">
              <w:t>In five years…</w:t>
            </w:r>
          </w:p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7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</w:tr>
      <w:tr w:rsidR="002473C7" w:rsidRPr="002473C7" w:rsidTr="00882AFC">
        <w:trPr>
          <w:trHeight w:val="537"/>
        </w:trPr>
        <w:tc>
          <w:tcPr>
            <w:tcW w:w="2577" w:type="dxa"/>
          </w:tcPr>
          <w:p w:rsidR="002473C7" w:rsidRPr="002473C7" w:rsidRDefault="002473C7" w:rsidP="008E148E">
            <w:r w:rsidRPr="002473C7">
              <w:t>In 10 years…</w:t>
            </w:r>
          </w:p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7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DA2B90"/>
        </w:tc>
        <w:tc>
          <w:tcPr>
            <w:tcW w:w="2578" w:type="dxa"/>
          </w:tcPr>
          <w:p w:rsidR="002473C7" w:rsidRPr="00295ACD" w:rsidRDefault="002473C7" w:rsidP="008E148E"/>
        </w:tc>
      </w:tr>
      <w:tr w:rsidR="002473C7" w:rsidRPr="002473C7" w:rsidTr="00882AFC">
        <w:trPr>
          <w:trHeight w:val="537"/>
        </w:trPr>
        <w:tc>
          <w:tcPr>
            <w:tcW w:w="2577" w:type="dxa"/>
          </w:tcPr>
          <w:p w:rsidR="002473C7" w:rsidRPr="002473C7" w:rsidRDefault="002473C7" w:rsidP="008E148E">
            <w:r w:rsidRPr="002473C7">
              <w:t>In 30 years…</w:t>
            </w:r>
          </w:p>
        </w:tc>
        <w:tc>
          <w:tcPr>
            <w:tcW w:w="2578" w:type="dxa"/>
          </w:tcPr>
          <w:p w:rsidR="002473C7" w:rsidRPr="00295ACD" w:rsidRDefault="002473C7" w:rsidP="00DA2B90"/>
        </w:tc>
        <w:tc>
          <w:tcPr>
            <w:tcW w:w="2577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</w:tr>
      <w:tr w:rsidR="002473C7" w:rsidRPr="002473C7" w:rsidTr="00882AFC">
        <w:trPr>
          <w:trHeight w:val="537"/>
        </w:trPr>
        <w:tc>
          <w:tcPr>
            <w:tcW w:w="2577" w:type="dxa"/>
          </w:tcPr>
          <w:p w:rsidR="002473C7" w:rsidRPr="002473C7" w:rsidRDefault="002473C7" w:rsidP="008E148E">
            <w:r w:rsidRPr="002473C7">
              <w:t>In 50 years…</w:t>
            </w:r>
          </w:p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7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  <w:tc>
          <w:tcPr>
            <w:tcW w:w="2578" w:type="dxa"/>
          </w:tcPr>
          <w:p w:rsidR="002473C7" w:rsidRPr="00295ACD" w:rsidRDefault="002473C7" w:rsidP="008E148E"/>
        </w:tc>
      </w:tr>
    </w:tbl>
    <w:p w:rsidR="002473C7" w:rsidRPr="002473C7" w:rsidRDefault="002473C7" w:rsidP="002473C7"/>
    <w:p w:rsidR="004205B9" w:rsidRPr="002473C7" w:rsidRDefault="004205B9"/>
    <w:sectPr w:rsidR="004205B9" w:rsidRPr="002473C7" w:rsidSect="008E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3D" w:rsidRDefault="002A6F3D" w:rsidP="002A6F3D">
      <w:r>
        <w:separator/>
      </w:r>
    </w:p>
  </w:endnote>
  <w:endnote w:type="continuationSeparator" w:id="0">
    <w:p w:rsidR="002A6F3D" w:rsidRDefault="002A6F3D" w:rsidP="002A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49" w:rsidRDefault="003E2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D" w:rsidRDefault="002A6F3D" w:rsidP="002A6F3D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2A6F3D" w:rsidRPr="002A6F3D" w:rsidRDefault="002A6F3D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49" w:rsidRDefault="003E2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3D" w:rsidRDefault="002A6F3D" w:rsidP="002A6F3D">
      <w:r>
        <w:separator/>
      </w:r>
    </w:p>
  </w:footnote>
  <w:footnote w:type="continuationSeparator" w:id="0">
    <w:p w:rsidR="002A6F3D" w:rsidRDefault="002A6F3D" w:rsidP="002A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49" w:rsidRDefault="003E2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49" w:rsidRDefault="003E2B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49" w:rsidRDefault="003E2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73C7"/>
    <w:rsid w:val="000C64DD"/>
    <w:rsid w:val="000F0EF9"/>
    <w:rsid w:val="00115BCE"/>
    <w:rsid w:val="001B7E24"/>
    <w:rsid w:val="001C0C65"/>
    <w:rsid w:val="001F1269"/>
    <w:rsid w:val="002051AB"/>
    <w:rsid w:val="002473C7"/>
    <w:rsid w:val="00254BE2"/>
    <w:rsid w:val="00295ACD"/>
    <w:rsid w:val="002A6F3D"/>
    <w:rsid w:val="002B4C24"/>
    <w:rsid w:val="003A049D"/>
    <w:rsid w:val="003E2B49"/>
    <w:rsid w:val="003E309A"/>
    <w:rsid w:val="00405F55"/>
    <w:rsid w:val="004149DC"/>
    <w:rsid w:val="004205B9"/>
    <w:rsid w:val="0044574D"/>
    <w:rsid w:val="00492A27"/>
    <w:rsid w:val="005158B1"/>
    <w:rsid w:val="00521837"/>
    <w:rsid w:val="00524E3F"/>
    <w:rsid w:val="00557880"/>
    <w:rsid w:val="005B70EC"/>
    <w:rsid w:val="005F1EEF"/>
    <w:rsid w:val="006070A9"/>
    <w:rsid w:val="006E37D9"/>
    <w:rsid w:val="007122ED"/>
    <w:rsid w:val="00771C48"/>
    <w:rsid w:val="007B6600"/>
    <w:rsid w:val="00832DC3"/>
    <w:rsid w:val="00882AFC"/>
    <w:rsid w:val="008E148E"/>
    <w:rsid w:val="008F1E55"/>
    <w:rsid w:val="00941268"/>
    <w:rsid w:val="0097623A"/>
    <w:rsid w:val="00981CF6"/>
    <w:rsid w:val="00A60B4C"/>
    <w:rsid w:val="00AF4CAC"/>
    <w:rsid w:val="00B54B9E"/>
    <w:rsid w:val="00B61DBD"/>
    <w:rsid w:val="00B96965"/>
    <w:rsid w:val="00C00D03"/>
    <w:rsid w:val="00CA3B2A"/>
    <w:rsid w:val="00CA6896"/>
    <w:rsid w:val="00CC4770"/>
    <w:rsid w:val="00D2433A"/>
    <w:rsid w:val="00D65FB8"/>
    <w:rsid w:val="00DA2B90"/>
    <w:rsid w:val="00DA3CB5"/>
    <w:rsid w:val="00E83BA8"/>
    <w:rsid w:val="00EC11E8"/>
    <w:rsid w:val="00F2313D"/>
    <w:rsid w:val="00F81E8B"/>
    <w:rsid w:val="00FA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C7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A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F3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A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F3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4D123A3-2B2E-4C6F-95E3-3036055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2016-04-27T13:19:00Z</dcterms:created>
  <dcterms:modified xsi:type="dcterms:W3CDTF">2016-04-27T13:19:00Z</dcterms:modified>
</cp:coreProperties>
</file>