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15" w:rsidRPr="00C51F5B" w:rsidRDefault="00D64115" w:rsidP="00D64115">
      <w:pPr>
        <w:pStyle w:val="ChapNum"/>
      </w:pPr>
      <w:r w:rsidRPr="00C51F5B">
        <w:t>Chapter</w:t>
      </w:r>
      <w:r>
        <w:t xml:space="preserve"> </w:t>
      </w:r>
      <w:r w:rsidRPr="00C51F5B">
        <w:t>33</w:t>
      </w:r>
      <w:r>
        <w:t xml:space="preserve"> Review</w:t>
      </w:r>
    </w:p>
    <w:p w:rsidR="00D64115" w:rsidRPr="00C51F5B" w:rsidRDefault="00D64115" w:rsidP="00D64115">
      <w:pPr>
        <w:pStyle w:val="ChapTitle"/>
      </w:pPr>
      <w:r w:rsidRPr="00C51F5B">
        <w:t>Additional Sheet Set Tools</w:t>
      </w:r>
    </w:p>
    <w:p w:rsidR="00D64115" w:rsidRPr="003143E1" w:rsidRDefault="00D64115" w:rsidP="00D64115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FC0C8C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FC0C8C" w:rsidRPr="003143E1">
        <w:rPr>
          <w:rFonts w:ascii="Palatino" w:hAnsi="Palatino"/>
          <w:b/>
          <w:bCs/>
        </w:rPr>
      </w:r>
      <w:r w:rsidR="00FC0C8C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FC0C8C" w:rsidRPr="003143E1">
        <w:rPr>
          <w:rFonts w:ascii="Palatino" w:hAnsi="Palatino"/>
          <w:b/>
          <w:bCs/>
        </w:rPr>
        <w:fldChar w:fldCharType="end"/>
      </w:r>
    </w:p>
    <w:p w:rsidR="00D64115" w:rsidRPr="003143E1" w:rsidRDefault="00D64115" w:rsidP="00D64115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6E364C" w:rsidRPr="00980A22" w:rsidRDefault="00FC114E" w:rsidP="006E364C">
      <w:pPr>
        <w:pStyle w:val="ErevN1"/>
      </w:pPr>
      <w:r w:rsidRPr="00980A22">
        <w:tab/>
        <w:t>1.</w:t>
      </w:r>
      <w:r w:rsidRPr="00980A22">
        <w:tab/>
        <w:t>What is a sheet view?</w:t>
      </w:r>
    </w:p>
    <w:p w:rsidR="00D64115" w:rsidRDefault="00FC0C8C" w:rsidP="00D64115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Click here and type your answer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2</w:t>
      </w:r>
      <w:r w:rsidRPr="00980A22">
        <w:t>.</w:t>
      </w:r>
      <w:r w:rsidRPr="00980A22">
        <w:tab/>
        <w:t>Explain why AutoCAD callout blocks and view labels update automatically when you make changes to the related sheet set.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3</w:t>
      </w:r>
      <w:r w:rsidRPr="00980A22">
        <w:t>.</w:t>
      </w:r>
      <w:r w:rsidRPr="00980A22">
        <w:tab/>
      </w:r>
      <w:r>
        <w:t>E</w:t>
      </w:r>
      <w:r w:rsidRPr="00980A22">
        <w:t xml:space="preserve">xplain how to create a view category from the </w:t>
      </w:r>
      <w:r w:rsidRPr="00C2148B">
        <w:rPr>
          <w:rStyle w:val="Chbnorm"/>
        </w:rPr>
        <w:t>Sheet Set Manager</w:t>
      </w:r>
      <w:r w:rsidRPr="00980A22">
        <w:t xml:space="preserve"> and associate callout blocks to the category.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4</w:t>
      </w:r>
      <w:r w:rsidRPr="00980A22">
        <w:t>.</w:t>
      </w:r>
      <w:r w:rsidRPr="00980A22">
        <w:tab/>
        <w:t>What information do the upper and lower values in a callout block typically provide?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D64115" w:rsidRPr="005A6938" w:rsidRDefault="00FC114E" w:rsidP="00D64115">
      <w:pPr>
        <w:pStyle w:val="ErevN1"/>
      </w:pPr>
      <w:r>
        <w:tab/>
        <w:t>5</w:t>
      </w:r>
      <w:r w:rsidRPr="00980A22">
        <w:t>.</w:t>
      </w:r>
      <w:r w:rsidRPr="00980A22">
        <w:tab/>
        <w:t xml:space="preserve">What are </w:t>
      </w:r>
      <w:r w:rsidRPr="00613480">
        <w:rPr>
          <w:rStyle w:val="Cital"/>
        </w:rPr>
        <w:t>resource drawings</w:t>
      </w:r>
      <w:r w:rsidRPr="00980A22">
        <w:t>?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6</w:t>
      </w:r>
      <w:r w:rsidRPr="00980A22">
        <w:t>.</w:t>
      </w:r>
      <w:r w:rsidRPr="00980A22">
        <w:tab/>
        <w:t>Explain how to add a column heading to a sheet list table.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7</w:t>
      </w:r>
      <w:r w:rsidRPr="00980A22">
        <w:t>.</w:t>
      </w:r>
      <w:r w:rsidRPr="00980A22">
        <w:tab/>
        <w:t xml:space="preserve">How can you update a sheet list table to reflect changes made in the </w:t>
      </w:r>
      <w:r w:rsidRPr="00C2148B">
        <w:rPr>
          <w:rStyle w:val="Chbnorm"/>
        </w:rPr>
        <w:t>Sheet Set Manager</w:t>
      </w:r>
      <w:r w:rsidRPr="00980A22">
        <w:t>?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8</w:t>
      </w:r>
      <w:r w:rsidRPr="00980A22">
        <w:t>.</w:t>
      </w:r>
      <w:r w:rsidRPr="00980A22">
        <w:tab/>
      </w:r>
      <w:r>
        <w:t>E</w:t>
      </w:r>
      <w:r w:rsidRPr="00980A22">
        <w:t>xplain how to publish a sheet set to a DWF, DWFx,</w:t>
      </w:r>
      <w:r>
        <w:t xml:space="preserve"> </w:t>
      </w:r>
      <w:r w:rsidRPr="00980A22">
        <w:t xml:space="preserve">or PDF </w:t>
      </w:r>
      <w:r w:rsidRPr="00980A22">
        <w:lastRenderedPageBreak/>
        <w:t>file.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9</w:t>
      </w:r>
      <w:r w:rsidRPr="00980A22">
        <w:t>.</w:t>
      </w:r>
      <w:r w:rsidRPr="00980A22">
        <w:tab/>
        <w:t>How do you create a sheet selection set?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6E364C" w:rsidRPr="00980A22" w:rsidRDefault="00FC114E" w:rsidP="006E364C">
      <w:pPr>
        <w:pStyle w:val="ErevN1"/>
      </w:pPr>
      <w:r>
        <w:tab/>
        <w:t>10</w:t>
      </w:r>
      <w:r w:rsidRPr="00980A22">
        <w:t>.</w:t>
      </w:r>
      <w:r w:rsidRPr="00980A22">
        <w:tab/>
        <w:t>What is the purpose of archiving a sheet set?</w:t>
      </w:r>
    </w:p>
    <w:p w:rsidR="00D64115" w:rsidRDefault="00FC0C8C" w:rsidP="00D64115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D64115">
        <w:instrText xml:space="preserve"> FORMTEXT </w:instrText>
      </w:r>
      <w:r>
        <w:fldChar w:fldCharType="separate"/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 w:rsidR="00D64115">
        <w:rPr>
          <w:noProof/>
        </w:rPr>
        <w:t> </w:t>
      </w:r>
      <w:r>
        <w:fldChar w:fldCharType="end"/>
      </w:r>
    </w:p>
    <w:p w:rsidR="007B64A6" w:rsidRDefault="007B64A6"/>
    <w:sectPr w:rsidR="007B64A6" w:rsidSect="00860D9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5D" w:rsidRDefault="0060265D">
      <w:r>
        <w:separator/>
      </w:r>
    </w:p>
  </w:endnote>
  <w:endnote w:type="continuationSeparator" w:id="0">
    <w:p w:rsidR="0060265D" w:rsidRDefault="0060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FC0C8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14E">
      <w:rPr>
        <w:rStyle w:val="PageNumber"/>
        <w:noProof/>
      </w:rPr>
      <w:t>2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5D" w:rsidRDefault="0060265D">
      <w:r>
        <w:separator/>
      </w:r>
    </w:p>
  </w:footnote>
  <w:footnote w:type="continuationSeparator" w:id="0">
    <w:p w:rsidR="0060265D" w:rsidRDefault="00602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D64115">
      <w:rPr>
        <w:rStyle w:val="PageNumber"/>
        <w:sz w:val="20"/>
        <w:szCs w:val="18"/>
      </w:rPr>
      <w:t>33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E05A6"/>
    <w:rsid w:val="00220D2A"/>
    <w:rsid w:val="002362FD"/>
    <w:rsid w:val="0035312A"/>
    <w:rsid w:val="0060265D"/>
    <w:rsid w:val="006239F6"/>
    <w:rsid w:val="0064168E"/>
    <w:rsid w:val="006E364C"/>
    <w:rsid w:val="007B64A6"/>
    <w:rsid w:val="007F4EE1"/>
    <w:rsid w:val="00860D97"/>
    <w:rsid w:val="00877556"/>
    <w:rsid w:val="00916F5C"/>
    <w:rsid w:val="009D1A2C"/>
    <w:rsid w:val="00AC60C6"/>
    <w:rsid w:val="00CC0434"/>
    <w:rsid w:val="00D64115"/>
    <w:rsid w:val="00E9273C"/>
    <w:rsid w:val="00FC0C8C"/>
    <w:rsid w:val="00FC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D97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860D97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860D97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860D97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860D97"/>
    <w:rPr>
      <w:rFonts w:ascii="Arial" w:hAnsi="Arial"/>
      <w:b/>
      <w:sz w:val="24"/>
    </w:rPr>
  </w:style>
  <w:style w:type="paragraph" w:customStyle="1" w:styleId="Body">
    <w:name w:val="Body"/>
    <w:rsid w:val="00860D97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860D97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860D97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860D97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860D97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860D97"/>
    <w:pPr>
      <w:spacing w:after="60"/>
    </w:pPr>
    <w:rPr>
      <w:i/>
      <w:sz w:val="28"/>
    </w:rPr>
  </w:style>
  <w:style w:type="paragraph" w:customStyle="1" w:styleId="EOCNList1Bullet">
    <w:name w:val="EOC NList1 Bullet"/>
    <w:rsid w:val="00860D97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860D97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860D97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860D97"/>
    <w:pPr>
      <w:tabs>
        <w:tab w:val="center" w:pos="4320"/>
        <w:tab w:val="right" w:pos="8640"/>
      </w:tabs>
    </w:pPr>
  </w:style>
  <w:style w:type="paragraph" w:customStyle="1" w:styleId="Head1">
    <w:name w:val="Head 1"/>
    <w:rsid w:val="00860D97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860D97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860D97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860D97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860D97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860D97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860D97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860D97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860D97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860D97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860D97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860D97"/>
  </w:style>
  <w:style w:type="paragraph" w:customStyle="1" w:styleId="Question1">
    <w:name w:val="Question1"/>
    <w:rsid w:val="00860D97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860D97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860D97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860D97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860D97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860D97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860D97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D64115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D64115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9D1A2C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2012-06-14T19:10:00Z</cp:lastPrinted>
  <dcterms:created xsi:type="dcterms:W3CDTF">2013-07-15T13:36:00Z</dcterms:created>
  <dcterms:modified xsi:type="dcterms:W3CDTF">2014-06-10T15:02:00Z</dcterms:modified>
</cp:coreProperties>
</file>