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3E" w:rsidRPr="00C51F5B" w:rsidRDefault="00E9413E" w:rsidP="00E9413E">
      <w:pPr>
        <w:pStyle w:val="ChapNum"/>
      </w:pPr>
      <w:r w:rsidRPr="00C51F5B">
        <w:t>Chapter</w:t>
      </w:r>
      <w:r>
        <w:t xml:space="preserve"> </w:t>
      </w:r>
      <w:r w:rsidRPr="00C51F5B">
        <w:t>28</w:t>
      </w:r>
      <w:r>
        <w:t xml:space="preserve"> Review</w:t>
      </w:r>
    </w:p>
    <w:p w:rsidR="00E9413E" w:rsidRPr="00C51F5B" w:rsidRDefault="00E9413E" w:rsidP="00E9413E">
      <w:pPr>
        <w:pStyle w:val="ChapTitle"/>
      </w:pPr>
      <w:r w:rsidRPr="00C51F5B">
        <w:t>Layout Setup</w:t>
      </w:r>
    </w:p>
    <w:p w:rsidR="00E9413E" w:rsidRPr="003143E1" w:rsidRDefault="00E9413E" w:rsidP="00E9413E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646969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646969" w:rsidRPr="003143E1">
        <w:rPr>
          <w:rFonts w:ascii="Palatino" w:hAnsi="Palatino"/>
          <w:b/>
          <w:bCs/>
        </w:rPr>
      </w:r>
      <w:r w:rsidR="00646969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646969" w:rsidRPr="003143E1">
        <w:rPr>
          <w:rFonts w:ascii="Palatino" w:hAnsi="Palatino"/>
          <w:b/>
          <w:bCs/>
        </w:rPr>
        <w:fldChar w:fldCharType="end"/>
      </w:r>
    </w:p>
    <w:p w:rsidR="00E9413E" w:rsidRPr="003143E1" w:rsidRDefault="00E9413E" w:rsidP="00E9413E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E9413E" w:rsidRPr="005A6938" w:rsidRDefault="00EA6DA0" w:rsidP="00E9413E">
      <w:pPr>
        <w:pStyle w:val="ErevN1"/>
      </w:pPr>
      <w:r>
        <w:tab/>
        <w:t>1.</w:t>
      </w:r>
      <w:r>
        <w:tab/>
        <w:t>What is a model?</w:t>
      </w:r>
    </w:p>
    <w:p w:rsidR="00E9413E" w:rsidRDefault="00646969" w:rsidP="00E9413E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Click here and type your answer</w:t>
      </w:r>
      <w:r>
        <w:fldChar w:fldCharType="end"/>
      </w:r>
    </w:p>
    <w:p w:rsidR="00E9413E" w:rsidRPr="005A6938" w:rsidRDefault="00EA6DA0" w:rsidP="00E9413E">
      <w:pPr>
        <w:pStyle w:val="ErevN1"/>
      </w:pPr>
      <w:r w:rsidRPr="000E4058">
        <w:tab/>
        <w:t>2.</w:t>
      </w:r>
      <w:r w:rsidRPr="000E4058">
        <w:tab/>
        <w:t xml:space="preserve">Define </w:t>
      </w:r>
      <w:r w:rsidRPr="00A3762A">
        <w:rPr>
          <w:rStyle w:val="Cital"/>
        </w:rPr>
        <w:t>model space</w:t>
      </w:r>
      <w:r w:rsidRPr="000E4058">
        <w:t>.</w:t>
      </w:r>
    </w:p>
    <w:p w:rsidR="00E9413E" w:rsidRDefault="00646969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 w:rsidRPr="000E4058">
        <w:tab/>
        <w:t>3.</w:t>
      </w:r>
      <w:r w:rsidRPr="000E4058">
        <w:tab/>
        <w:t>What is the purpose of a layout?</w:t>
      </w:r>
    </w:p>
    <w:p w:rsidR="00E9413E" w:rsidRDefault="00646969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E9413E" w:rsidRPr="005A6938" w:rsidRDefault="00EA6DA0" w:rsidP="00E9413E">
      <w:pPr>
        <w:pStyle w:val="ErevN1"/>
      </w:pPr>
      <w:r>
        <w:tab/>
        <w:t>4.</w:t>
      </w:r>
      <w:r>
        <w:tab/>
        <w:t>What is paper space?</w:t>
      </w:r>
    </w:p>
    <w:p w:rsidR="00E9413E" w:rsidRDefault="00646969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 w:rsidRPr="000E4058">
        <w:tab/>
        <w:t>5.</w:t>
      </w:r>
      <w:r w:rsidRPr="000E4058">
        <w:tab/>
        <w:t>What is the purpose of a floating viewport?</w:t>
      </w:r>
    </w:p>
    <w:p w:rsidR="00E9413E" w:rsidRDefault="00646969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 w:rsidRPr="000E4058">
        <w:tab/>
        <w:t>6.</w:t>
      </w:r>
      <w:r w:rsidRPr="000E4058">
        <w:tab/>
        <w:t>What is the purpose of the dashed rectangle that appears on the default layout?</w:t>
      </w:r>
    </w:p>
    <w:p w:rsidR="00E9413E" w:rsidRDefault="00646969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 w:rsidRPr="000E4058">
        <w:tab/>
        <w:t>7.</w:t>
      </w:r>
      <w:r w:rsidRPr="000E4058">
        <w:tab/>
        <w:t xml:space="preserve">If you pick the </w:t>
      </w:r>
      <w:r w:rsidRPr="00A3762A">
        <w:rPr>
          <w:rStyle w:val="Chbnorm"/>
        </w:rPr>
        <w:t>MODEL</w:t>
      </w:r>
      <w:r w:rsidRPr="000E4058">
        <w:t xml:space="preserve"> button to enter paper space and the file contains multiple layouts, none of which you previously accessed, which </w:t>
      </w:r>
      <w:r>
        <w:t>layout is displayed by default?</w:t>
      </w:r>
    </w:p>
    <w:p w:rsidR="00E9413E" w:rsidRDefault="00646969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 w:rsidRPr="000E4058">
        <w:tab/>
      </w:r>
      <w:r>
        <w:t>8</w:t>
      </w:r>
      <w:r w:rsidRPr="000E4058">
        <w:t>.</w:t>
      </w:r>
      <w:r w:rsidRPr="000E4058">
        <w:tab/>
        <w:t xml:space="preserve">What is a </w:t>
      </w:r>
      <w:r>
        <w:t>page setup?</w:t>
      </w:r>
    </w:p>
    <w:p w:rsidR="00E9413E" w:rsidRDefault="00646969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 w:rsidRPr="000E4058">
        <w:tab/>
      </w:r>
      <w:r>
        <w:t>9</w:t>
      </w:r>
      <w:r w:rsidRPr="000E4058">
        <w:t>.</w:t>
      </w:r>
      <w:r w:rsidRPr="000E4058">
        <w:tab/>
      </w:r>
      <w:r>
        <w:t>D</w:t>
      </w:r>
      <w:r w:rsidRPr="000E4058">
        <w:t xml:space="preserve">escribe the basic function of the </w:t>
      </w:r>
      <w:r w:rsidRPr="00A3762A">
        <w:rPr>
          <w:rStyle w:val="Chbnorm"/>
        </w:rPr>
        <w:t>Page Setup Manager</w:t>
      </w:r>
      <w:r w:rsidRPr="000E4058">
        <w:t xml:space="preserve"> and the related </w:t>
      </w:r>
      <w:r w:rsidRPr="00A3762A">
        <w:rPr>
          <w:rStyle w:val="Chbnorm"/>
        </w:rPr>
        <w:t>Page Setup</w:t>
      </w:r>
      <w:r>
        <w:t xml:space="preserve"> dialog box.</w:t>
      </w:r>
    </w:p>
    <w:p w:rsidR="00E9413E" w:rsidRDefault="00646969" w:rsidP="00E9413E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E9413E" w:rsidRPr="005A6938" w:rsidRDefault="00EA6DA0" w:rsidP="00E9413E">
      <w:pPr>
        <w:pStyle w:val="ErevN1"/>
      </w:pPr>
      <w:r w:rsidRPr="000E4058">
        <w:tab/>
        <w:t>1</w:t>
      </w:r>
      <w:r>
        <w:t>0</w:t>
      </w:r>
      <w:r w:rsidRPr="000E4058">
        <w:t>.</w:t>
      </w:r>
      <w:r w:rsidRPr="000E4058">
        <w:tab/>
      </w:r>
      <w:r>
        <w:t>D</w:t>
      </w:r>
      <w:r w:rsidRPr="000E4058">
        <w:t xml:space="preserve">escribe the function of the </w:t>
      </w:r>
      <w:r w:rsidRPr="00A3762A">
        <w:rPr>
          <w:rStyle w:val="Chbnorm"/>
        </w:rPr>
        <w:t>Plot</w:t>
      </w:r>
      <w:r w:rsidRPr="000E4058">
        <w:t xml:space="preserve"> dialog box and explain when it is used in relation to the </w:t>
      </w:r>
      <w:r w:rsidRPr="00A3762A">
        <w:rPr>
          <w:rStyle w:val="Chbnorm"/>
        </w:rPr>
        <w:t>Page Setup Manager</w:t>
      </w:r>
      <w:r w:rsidRPr="000E4058">
        <w:t xml:space="preserve"> and </w:t>
      </w:r>
      <w:r w:rsidRPr="00A3762A">
        <w:rPr>
          <w:rStyle w:val="Chbnorm"/>
        </w:rPr>
        <w:t>Page Setup</w:t>
      </w:r>
      <w:r>
        <w:t xml:space="preserve"> dialog box.</w:t>
      </w:r>
    </w:p>
    <w:p w:rsidR="00E9413E" w:rsidRDefault="00646969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 w:rsidRPr="000E4058">
        <w:tab/>
        <w:t>1</w:t>
      </w:r>
      <w:r>
        <w:t>1</w:t>
      </w:r>
      <w:r w:rsidRPr="000E4058">
        <w:t>.</w:t>
      </w:r>
      <w:r w:rsidRPr="000E4058">
        <w:tab/>
        <w:t>Explain the importanc</w:t>
      </w:r>
      <w:r>
        <w:t>e of a well-defined page setup.</w:t>
      </w:r>
    </w:p>
    <w:p w:rsidR="00E9413E" w:rsidRDefault="00646969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12.</w:t>
      </w:r>
      <w:r>
        <w:tab/>
        <w:t>What is a plot device?</w:t>
      </w:r>
    </w:p>
    <w:p w:rsidR="00E9413E" w:rsidRDefault="00646969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13</w:t>
      </w:r>
      <w:r w:rsidRPr="000E4058">
        <w:t>.</w:t>
      </w:r>
      <w:r w:rsidRPr="000E4058">
        <w:tab/>
        <w:t xml:space="preserve">Define </w:t>
      </w:r>
      <w:r w:rsidRPr="00A3762A">
        <w:rPr>
          <w:rStyle w:val="Cital"/>
        </w:rPr>
        <w:t>sheet size</w:t>
      </w:r>
      <w:r>
        <w:t>.</w:t>
      </w:r>
    </w:p>
    <w:p w:rsidR="00E9413E" w:rsidRDefault="00646969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E9413E" w:rsidRPr="005A6938" w:rsidRDefault="00EA6DA0" w:rsidP="00E9413E">
      <w:pPr>
        <w:pStyle w:val="ErevN1"/>
      </w:pPr>
      <w:r>
        <w:tab/>
        <w:t>14</w:t>
      </w:r>
      <w:r w:rsidRPr="000E4058">
        <w:t>.</w:t>
      </w:r>
      <w:r w:rsidRPr="000E4058">
        <w:tab/>
        <w:t>What factors should you consider when you selec</w:t>
      </w:r>
      <w:r>
        <w:t>t a sheet size for a drawing?</w:t>
      </w:r>
    </w:p>
    <w:p w:rsidR="00E9413E" w:rsidRDefault="00646969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E9413E" w:rsidRPr="005A6938" w:rsidRDefault="00EA6DA0" w:rsidP="00E9413E">
      <w:pPr>
        <w:pStyle w:val="ErevN1"/>
      </w:pPr>
      <w:r>
        <w:tab/>
        <w:t>15</w:t>
      </w:r>
      <w:r w:rsidRPr="000E4058">
        <w:t>.</w:t>
      </w:r>
      <w:r w:rsidRPr="000E4058">
        <w:tab/>
        <w:t>Which ASME standards specify sheet sizes?</w:t>
      </w:r>
    </w:p>
    <w:p w:rsidR="00E9413E" w:rsidRDefault="00646969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16</w:t>
      </w:r>
      <w:r w:rsidRPr="000E4058">
        <w:t>.</w:t>
      </w:r>
      <w:r w:rsidRPr="000E4058">
        <w:tab/>
        <w:t xml:space="preserve">What </w:t>
      </w:r>
      <w:r>
        <w:t>is the plot offset of a layout?</w:t>
      </w:r>
    </w:p>
    <w:p w:rsidR="00E9413E" w:rsidRDefault="00646969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17</w:t>
      </w:r>
      <w:r w:rsidRPr="000E4058">
        <w:t>.</w:t>
      </w:r>
      <w:r w:rsidRPr="000E4058">
        <w:tab/>
        <w:t xml:space="preserve">Define </w:t>
      </w:r>
      <w:r w:rsidRPr="00A3762A">
        <w:rPr>
          <w:rStyle w:val="Cital"/>
        </w:rPr>
        <w:t>drawing scale</w:t>
      </w:r>
      <w:r>
        <w:t>.</w:t>
      </w:r>
    </w:p>
    <w:p w:rsidR="00E9413E" w:rsidRDefault="00646969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18.</w:t>
      </w:r>
      <w:r>
        <w:tab/>
        <w:t>What are plot styles?</w:t>
      </w:r>
    </w:p>
    <w:p w:rsidR="00E9413E" w:rsidRDefault="00646969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19</w:t>
      </w:r>
      <w:r w:rsidRPr="000E4058">
        <w:t>.</w:t>
      </w:r>
      <w:r w:rsidRPr="000E4058">
        <w:tab/>
      </w:r>
      <w:r>
        <w:t>E</w:t>
      </w:r>
      <w:r w:rsidRPr="000E4058">
        <w:t>xplain the</w:t>
      </w:r>
      <w:r>
        <w:t xml:space="preserve"> purpose of a plot style table.</w:t>
      </w:r>
    </w:p>
    <w:p w:rsidR="00E9413E" w:rsidRDefault="00646969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20</w:t>
      </w:r>
      <w:r w:rsidRPr="000E4058">
        <w:t>.</w:t>
      </w:r>
      <w:r w:rsidRPr="000E4058">
        <w:tab/>
        <w:t>How do you assign plot styles i</w:t>
      </w:r>
      <w:r>
        <w:t xml:space="preserve">n a color-dependent plot </w:t>
      </w:r>
      <w:r>
        <w:lastRenderedPageBreak/>
        <w:t>style?</w:t>
      </w:r>
    </w:p>
    <w:p w:rsidR="00E9413E" w:rsidRDefault="00646969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</w:r>
      <w:r w:rsidRPr="000E4058">
        <w:t>2</w:t>
      </w:r>
      <w:r>
        <w:t>1</w:t>
      </w:r>
      <w:r w:rsidRPr="000E4058">
        <w:t>.</w:t>
      </w:r>
      <w:r w:rsidRPr="000E4058">
        <w:tab/>
      </w:r>
      <w:r>
        <w:t>E</w:t>
      </w:r>
      <w:r w:rsidRPr="000E4058">
        <w:t>xplain the functi</w:t>
      </w:r>
      <w:r>
        <w:t>on of a named plot style table.</w:t>
      </w:r>
    </w:p>
    <w:p w:rsidR="00E9413E" w:rsidRDefault="00646969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22</w:t>
      </w:r>
      <w:r w:rsidRPr="000E4058">
        <w:t>.</w:t>
      </w:r>
      <w:r w:rsidRPr="000E4058">
        <w:tab/>
        <w:t>How can you be certain that your page setup options</w:t>
      </w:r>
      <w:r>
        <w:t xml:space="preserve"> will produce the desired plot?</w:t>
      </w:r>
    </w:p>
    <w:p w:rsidR="00E9413E" w:rsidRDefault="00646969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7B64A6" w:rsidRDefault="007B64A6"/>
    <w:sectPr w:rsidR="007B64A6" w:rsidSect="002371F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78" w:rsidRDefault="009C0578">
      <w:r>
        <w:separator/>
      </w:r>
    </w:p>
  </w:endnote>
  <w:endnote w:type="continuationSeparator" w:id="0">
    <w:p w:rsidR="009C0578" w:rsidRDefault="009C0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78" w:rsidRDefault="00646969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9C057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7767">
      <w:rPr>
        <w:rStyle w:val="PageNumber"/>
        <w:noProof/>
      </w:rPr>
      <w:t>2</w:t>
    </w:r>
    <w:r>
      <w:rPr>
        <w:rStyle w:val="PageNumber"/>
      </w:rPr>
      <w:fldChar w:fldCharType="end"/>
    </w:r>
  </w:p>
  <w:p w:rsidR="009C0578" w:rsidRDefault="009C0578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9C0578" w:rsidRDefault="009C0578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78" w:rsidRDefault="009C0578">
      <w:r>
        <w:separator/>
      </w:r>
    </w:p>
  </w:footnote>
  <w:footnote w:type="continuationSeparator" w:id="0">
    <w:p w:rsidR="009C0578" w:rsidRDefault="009C0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78" w:rsidRDefault="009C0578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28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B032A"/>
    <w:rsid w:val="001E05A6"/>
    <w:rsid w:val="00220D2A"/>
    <w:rsid w:val="002371F6"/>
    <w:rsid w:val="002574BF"/>
    <w:rsid w:val="0035312A"/>
    <w:rsid w:val="00443584"/>
    <w:rsid w:val="005C7767"/>
    <w:rsid w:val="0060265D"/>
    <w:rsid w:val="006239F6"/>
    <w:rsid w:val="00646969"/>
    <w:rsid w:val="007B64A6"/>
    <w:rsid w:val="00871B00"/>
    <w:rsid w:val="00877556"/>
    <w:rsid w:val="009C0578"/>
    <w:rsid w:val="00AC60C6"/>
    <w:rsid w:val="00C43396"/>
    <w:rsid w:val="00CC0434"/>
    <w:rsid w:val="00DF177F"/>
    <w:rsid w:val="00E9273C"/>
    <w:rsid w:val="00E9413E"/>
    <w:rsid w:val="00EA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1F6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2371F6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2371F6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2371F6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2371F6"/>
    <w:rPr>
      <w:rFonts w:ascii="Arial" w:hAnsi="Arial"/>
      <w:b/>
      <w:sz w:val="24"/>
    </w:rPr>
  </w:style>
  <w:style w:type="paragraph" w:customStyle="1" w:styleId="Body">
    <w:name w:val="Body"/>
    <w:rsid w:val="002371F6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2371F6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2371F6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2371F6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2371F6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2371F6"/>
    <w:pPr>
      <w:spacing w:after="60"/>
    </w:pPr>
    <w:rPr>
      <w:i/>
      <w:sz w:val="28"/>
    </w:rPr>
  </w:style>
  <w:style w:type="paragraph" w:customStyle="1" w:styleId="EOCNList1Bullet">
    <w:name w:val="EOC NList1 Bullet"/>
    <w:rsid w:val="002371F6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2371F6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2371F6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2371F6"/>
    <w:pPr>
      <w:tabs>
        <w:tab w:val="center" w:pos="4320"/>
        <w:tab w:val="right" w:pos="8640"/>
      </w:tabs>
    </w:pPr>
  </w:style>
  <w:style w:type="paragraph" w:customStyle="1" w:styleId="Head1">
    <w:name w:val="Head 1"/>
    <w:rsid w:val="002371F6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2371F6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2371F6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2371F6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2371F6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2371F6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2371F6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2371F6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2371F6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2371F6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2371F6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2371F6"/>
  </w:style>
  <w:style w:type="paragraph" w:customStyle="1" w:styleId="Question1">
    <w:name w:val="Question1"/>
    <w:rsid w:val="002371F6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2371F6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2371F6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2371F6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2371F6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2371F6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2371F6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E9413E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E9413E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E9413E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17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5</cp:revision>
  <cp:lastPrinted>2012-06-14T19:03:00Z</cp:lastPrinted>
  <dcterms:created xsi:type="dcterms:W3CDTF">2013-07-12T20:48:00Z</dcterms:created>
  <dcterms:modified xsi:type="dcterms:W3CDTF">2014-06-10T13:19:00Z</dcterms:modified>
</cp:coreProperties>
</file>