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47" w:rsidRDefault="002C20F7" w:rsidP="00343947">
      <w:pPr>
        <w:pStyle w:val="DataFileChapNum"/>
      </w:pPr>
      <w:r>
        <w:t>Activity</w:t>
      </w:r>
      <w:r w:rsidR="00343947">
        <w:t xml:space="preserve"> 21</w:t>
      </w:r>
      <w:r>
        <w:t>-3</w:t>
      </w:r>
    </w:p>
    <w:p w:rsidR="00A54C43" w:rsidRPr="00343947" w:rsidRDefault="00A54C43" w:rsidP="00343947">
      <w:pPr>
        <w:pStyle w:val="DataFileTitle"/>
        <w:rPr>
          <w:szCs w:val="32"/>
        </w:rPr>
      </w:pPr>
      <w:r w:rsidRPr="00343947">
        <w:rPr>
          <w:szCs w:val="32"/>
        </w:rPr>
        <w:t>Lifespan Plan</w:t>
      </w:r>
    </w:p>
    <w:p w:rsidR="009A6BC5" w:rsidRPr="001D4566" w:rsidRDefault="009A6BC5" w:rsidP="009A6BC5">
      <w:pPr>
        <w:pStyle w:val="DataFilebody"/>
        <w:rPr>
          <w:rStyle w:val="DataFileCArial10"/>
          <w:sz w:val="22"/>
          <w:szCs w:val="22"/>
        </w:rPr>
      </w:pPr>
      <w:r w:rsidRPr="001D4566">
        <w:rPr>
          <w:rStyle w:val="DataFileCArial10"/>
          <w:sz w:val="22"/>
          <w:szCs w:val="22"/>
        </w:rPr>
        <w:t xml:space="preserve">A lifespan plan incorporates goals, activities, and milestones in your life from the present time until you retire. This should include education and career goals as well as </w:t>
      </w:r>
      <w:r w:rsidR="001D4566" w:rsidRPr="001D4566">
        <w:rPr>
          <w:rStyle w:val="DataFileCArial10"/>
          <w:sz w:val="22"/>
          <w:szCs w:val="22"/>
        </w:rPr>
        <w:t>personal milestones, such as buying a home, starting a family, and retirement. Setting realistic expectations in a lifespan plan will help you effectively plan for and achieve success.</w:t>
      </w:r>
    </w:p>
    <w:p w:rsidR="001D4566" w:rsidRPr="001D4566" w:rsidRDefault="001D4566" w:rsidP="009A6BC5">
      <w:pPr>
        <w:pStyle w:val="DataFilebody"/>
        <w:rPr>
          <w:rStyle w:val="DataFileCArial10"/>
        </w:rPr>
      </w:pPr>
    </w:p>
    <w:p w:rsidR="00A54C43" w:rsidRDefault="00A54C43" w:rsidP="00343947">
      <w:pPr>
        <w:pStyle w:val="DataFileDirections"/>
      </w:pPr>
      <w:r w:rsidRPr="00B37382">
        <w:rPr>
          <w:b/>
        </w:rPr>
        <w:t>Directions:</w:t>
      </w:r>
      <w:r w:rsidR="00343947">
        <w:rPr>
          <w:b/>
        </w:rPr>
        <w:tab/>
      </w:r>
      <w:r w:rsidRPr="00B37382">
        <w:t>Co</w:t>
      </w:r>
      <w:r>
        <w:t>nsider the questions presented in each category and phase of the lifespan plan. Answer each question as thoroughly as possible. This activity will help you set goals and make plans for your future success.</w:t>
      </w:r>
    </w:p>
    <w:tbl>
      <w:tblPr>
        <w:tblW w:w="128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603"/>
        <w:gridCol w:w="2790"/>
        <w:gridCol w:w="2700"/>
        <w:gridCol w:w="2880"/>
      </w:tblGrid>
      <w:tr w:rsidR="002473C7" w:rsidRPr="002473C7" w:rsidTr="001D4566">
        <w:trPr>
          <w:tblHeader/>
        </w:trPr>
        <w:tc>
          <w:tcPr>
            <w:tcW w:w="12888" w:type="dxa"/>
            <w:gridSpan w:val="5"/>
          </w:tcPr>
          <w:p w:rsidR="002473C7" w:rsidRPr="002473C7" w:rsidRDefault="002473C7" w:rsidP="008E148E">
            <w:pPr>
              <w:jc w:val="center"/>
              <w:rPr>
                <w:b/>
                <w:sz w:val="28"/>
                <w:szCs w:val="28"/>
              </w:rPr>
            </w:pPr>
            <w:r w:rsidRPr="002473C7">
              <w:br w:type="page"/>
            </w:r>
            <w:r w:rsidRPr="002473C7">
              <w:rPr>
                <w:b/>
                <w:sz w:val="28"/>
                <w:szCs w:val="28"/>
              </w:rPr>
              <w:t>Lifespan Plan</w:t>
            </w:r>
          </w:p>
        </w:tc>
      </w:tr>
      <w:tr w:rsidR="002473C7" w:rsidRPr="002473C7" w:rsidTr="001D4566">
        <w:trPr>
          <w:tblHeader/>
        </w:trPr>
        <w:tc>
          <w:tcPr>
            <w:tcW w:w="1915" w:type="dxa"/>
          </w:tcPr>
          <w:p w:rsidR="002473C7" w:rsidRPr="002473C7" w:rsidRDefault="002473C7" w:rsidP="008E148E">
            <w:pPr>
              <w:jc w:val="center"/>
              <w:rPr>
                <w:b/>
                <w:sz w:val="24"/>
              </w:rPr>
            </w:pPr>
            <w:r w:rsidRPr="002473C7">
              <w:rPr>
                <w:b/>
                <w:sz w:val="24"/>
              </w:rPr>
              <w:t>Timeframe</w:t>
            </w:r>
          </w:p>
        </w:tc>
        <w:tc>
          <w:tcPr>
            <w:tcW w:w="2603" w:type="dxa"/>
          </w:tcPr>
          <w:p w:rsidR="002473C7" w:rsidRPr="002473C7" w:rsidRDefault="002473C7" w:rsidP="008E148E">
            <w:pPr>
              <w:jc w:val="center"/>
              <w:rPr>
                <w:b/>
                <w:sz w:val="24"/>
              </w:rPr>
            </w:pPr>
            <w:r w:rsidRPr="002473C7">
              <w:rPr>
                <w:b/>
                <w:sz w:val="24"/>
              </w:rPr>
              <w:t>Career</w:t>
            </w:r>
          </w:p>
        </w:tc>
        <w:tc>
          <w:tcPr>
            <w:tcW w:w="2790" w:type="dxa"/>
          </w:tcPr>
          <w:p w:rsidR="002473C7" w:rsidRPr="002473C7" w:rsidRDefault="002473C7" w:rsidP="008E148E">
            <w:pPr>
              <w:jc w:val="center"/>
              <w:rPr>
                <w:b/>
                <w:sz w:val="24"/>
              </w:rPr>
            </w:pPr>
            <w:r w:rsidRPr="002473C7">
              <w:rPr>
                <w:b/>
                <w:sz w:val="24"/>
              </w:rPr>
              <w:t>Education and Training</w:t>
            </w:r>
          </w:p>
        </w:tc>
        <w:tc>
          <w:tcPr>
            <w:tcW w:w="2700" w:type="dxa"/>
          </w:tcPr>
          <w:p w:rsidR="002473C7" w:rsidRPr="002473C7" w:rsidRDefault="002473C7" w:rsidP="008E148E">
            <w:pPr>
              <w:jc w:val="center"/>
              <w:rPr>
                <w:b/>
                <w:sz w:val="24"/>
              </w:rPr>
            </w:pPr>
            <w:r w:rsidRPr="002473C7">
              <w:rPr>
                <w:b/>
                <w:sz w:val="24"/>
              </w:rPr>
              <w:t>Skills</w:t>
            </w:r>
          </w:p>
        </w:tc>
        <w:tc>
          <w:tcPr>
            <w:tcW w:w="2880" w:type="dxa"/>
          </w:tcPr>
          <w:p w:rsidR="002473C7" w:rsidRPr="002473C7" w:rsidRDefault="002473C7" w:rsidP="008E148E">
            <w:pPr>
              <w:jc w:val="center"/>
              <w:rPr>
                <w:b/>
                <w:sz w:val="24"/>
              </w:rPr>
            </w:pPr>
            <w:r w:rsidRPr="002473C7">
              <w:rPr>
                <w:b/>
                <w:sz w:val="24"/>
              </w:rPr>
              <w:t>Lifestyle Goals and Financial Resources</w:t>
            </w:r>
          </w:p>
        </w:tc>
      </w:tr>
      <w:tr w:rsidR="002473C7" w:rsidRPr="002473C7" w:rsidTr="001D4566">
        <w:tc>
          <w:tcPr>
            <w:tcW w:w="1915" w:type="dxa"/>
          </w:tcPr>
          <w:p w:rsidR="002473C7" w:rsidRPr="002473C7" w:rsidRDefault="002473C7" w:rsidP="008E148E">
            <w:r w:rsidRPr="002473C7">
              <w:t>Over the next two years…</w:t>
            </w:r>
          </w:p>
        </w:tc>
        <w:tc>
          <w:tcPr>
            <w:tcW w:w="2603" w:type="dxa"/>
          </w:tcPr>
          <w:p w:rsidR="002473C7" w:rsidRPr="002473C7" w:rsidRDefault="002473C7" w:rsidP="008E148E">
            <w:pPr>
              <w:rPr>
                <w:color w:val="FF0000"/>
              </w:rPr>
            </w:pPr>
            <w:r w:rsidRPr="002473C7">
              <w:rPr>
                <w:color w:val="FF0000"/>
              </w:rPr>
              <w:sym w:font="Wingdings" w:char="F09F"/>
            </w:r>
            <w:r w:rsidRPr="002473C7">
              <w:rPr>
                <w:color w:val="FF0000"/>
              </w:rPr>
              <w:t xml:space="preserve">How will I learn more about my preferences and aptitudes </w:t>
            </w:r>
            <w:r w:rsidR="009570F4">
              <w:rPr>
                <w:color w:val="FF0000"/>
              </w:rPr>
              <w:t>related</w:t>
            </w:r>
            <w:r w:rsidRPr="002473C7">
              <w:rPr>
                <w:color w:val="FF0000"/>
              </w:rPr>
              <w:t xml:space="preserve"> to choosing a career?</w:t>
            </w:r>
          </w:p>
          <w:p w:rsidR="002473C7" w:rsidRPr="002473C7" w:rsidRDefault="002473C7" w:rsidP="009570F4">
            <w:r w:rsidRPr="002473C7">
              <w:rPr>
                <w:color w:val="FF0000"/>
              </w:rPr>
              <w:sym w:font="Wingdings" w:char="F09F"/>
            </w:r>
            <w:r w:rsidRPr="002473C7">
              <w:rPr>
                <w:color w:val="FF0000"/>
              </w:rPr>
              <w:t xml:space="preserve">What aspects of my personality will have the greatest effect on the kind of career I choose? </w:t>
            </w:r>
            <w:r w:rsidRPr="002473C7">
              <w:rPr>
                <w:color w:val="FF0000"/>
              </w:rPr>
              <w:sym w:font="Wingdings" w:char="F09F"/>
            </w:r>
            <w:r w:rsidRPr="002473C7">
              <w:rPr>
                <w:color w:val="FF0000"/>
              </w:rPr>
              <w:t xml:space="preserve">Which of the career clusters </w:t>
            </w:r>
            <w:r w:rsidR="009570F4">
              <w:rPr>
                <w:color w:val="FF0000"/>
              </w:rPr>
              <w:t>is</w:t>
            </w:r>
            <w:r w:rsidRPr="002473C7">
              <w:rPr>
                <w:color w:val="FF0000"/>
              </w:rPr>
              <w:t xml:space="preserve"> of most interest to me? Why?</w:t>
            </w:r>
          </w:p>
        </w:tc>
        <w:tc>
          <w:tcPr>
            <w:tcW w:w="2790" w:type="dxa"/>
          </w:tcPr>
          <w:p w:rsidR="00D25B26" w:rsidRDefault="00D25B26" w:rsidP="00D25B26">
            <w:pPr>
              <w:rPr>
                <w:color w:val="FF0000"/>
              </w:rPr>
            </w:pPr>
            <w:r w:rsidRPr="002473C7">
              <w:rPr>
                <w:color w:val="FF0000"/>
              </w:rPr>
              <w:sym w:font="Wingdings" w:char="F09F"/>
            </w:r>
            <w:r w:rsidR="002473C7" w:rsidRPr="002473C7">
              <w:rPr>
                <w:color w:val="FF0000"/>
              </w:rPr>
              <w:t xml:space="preserve">What </w:t>
            </w:r>
            <w:r>
              <w:rPr>
                <w:color w:val="FF0000"/>
              </w:rPr>
              <w:t xml:space="preserve">education and training </w:t>
            </w:r>
            <w:r w:rsidRPr="002473C7">
              <w:rPr>
                <w:color w:val="FF0000"/>
              </w:rPr>
              <w:t>courses</w:t>
            </w:r>
            <w:r>
              <w:rPr>
                <w:color w:val="FF0000"/>
              </w:rPr>
              <w:t xml:space="preserve"> </w:t>
            </w:r>
            <w:r w:rsidR="002473C7" w:rsidRPr="002473C7">
              <w:rPr>
                <w:color w:val="FF0000"/>
              </w:rPr>
              <w:t>have I taken so far</w:t>
            </w:r>
            <w:r>
              <w:rPr>
                <w:color w:val="FF0000"/>
              </w:rPr>
              <w:t>?</w:t>
            </w:r>
          </w:p>
          <w:p w:rsidR="002473C7" w:rsidRPr="002473C7" w:rsidRDefault="00D25B26" w:rsidP="00D25B26">
            <w:pPr>
              <w:rPr>
                <w:color w:val="FF0000"/>
              </w:rPr>
            </w:pPr>
            <w:r w:rsidRPr="002473C7">
              <w:rPr>
                <w:color w:val="FF0000"/>
              </w:rPr>
              <w:sym w:font="Wingdings" w:char="F09F"/>
            </w:r>
            <w:r>
              <w:rPr>
                <w:color w:val="FF0000"/>
              </w:rPr>
              <w:t>W</w:t>
            </w:r>
            <w:r w:rsidR="002473C7" w:rsidRPr="002473C7">
              <w:rPr>
                <w:color w:val="FF0000"/>
              </w:rPr>
              <w:t>h</w:t>
            </w:r>
            <w:r>
              <w:rPr>
                <w:color w:val="FF0000"/>
              </w:rPr>
              <w:t>ich</w:t>
            </w:r>
            <w:r w:rsidR="002473C7" w:rsidRPr="002473C7">
              <w:rPr>
                <w:color w:val="FF0000"/>
              </w:rPr>
              <w:t xml:space="preserve"> courses will I need to take to be ready for my college and career goals after high school?</w:t>
            </w:r>
          </w:p>
        </w:tc>
        <w:tc>
          <w:tcPr>
            <w:tcW w:w="2700" w:type="dxa"/>
          </w:tcPr>
          <w:p w:rsidR="00D25B26" w:rsidRDefault="002473C7" w:rsidP="008E148E">
            <w:pPr>
              <w:rPr>
                <w:color w:val="FF0000"/>
              </w:rPr>
            </w:pPr>
            <w:r w:rsidRPr="002473C7">
              <w:rPr>
                <w:color w:val="FF0000"/>
              </w:rPr>
              <w:sym w:font="Wingdings" w:char="F09F"/>
            </w:r>
            <w:r w:rsidRPr="002473C7">
              <w:rPr>
                <w:color w:val="FF0000"/>
              </w:rPr>
              <w:t>What courses have I taken so far</w:t>
            </w:r>
            <w:r w:rsidR="00D25B26">
              <w:rPr>
                <w:color w:val="FF0000"/>
              </w:rPr>
              <w:t xml:space="preserve"> to develop my </w:t>
            </w:r>
            <w:r w:rsidR="00D25B26" w:rsidRPr="002473C7">
              <w:rPr>
                <w:color w:val="FF0000"/>
              </w:rPr>
              <w:t>communication skills</w:t>
            </w:r>
            <w:r w:rsidR="00D25B26">
              <w:rPr>
                <w:color w:val="FF0000"/>
              </w:rPr>
              <w:t>?</w:t>
            </w:r>
          </w:p>
          <w:p w:rsidR="00D25B26" w:rsidRDefault="00D25B26" w:rsidP="00D25B26">
            <w:pPr>
              <w:rPr>
                <w:color w:val="FF0000"/>
              </w:rPr>
            </w:pPr>
            <w:r w:rsidRPr="002473C7">
              <w:rPr>
                <w:color w:val="FF0000"/>
              </w:rPr>
              <w:sym w:font="Wingdings" w:char="F09F"/>
            </w:r>
            <w:r>
              <w:rPr>
                <w:color w:val="FF0000"/>
              </w:rPr>
              <w:t>Which</w:t>
            </w:r>
            <w:r w:rsidR="002473C7" w:rsidRPr="002473C7">
              <w:rPr>
                <w:color w:val="FF0000"/>
              </w:rPr>
              <w:t xml:space="preserve"> courses will I need to take to help me develop mastery of communication skills? </w:t>
            </w:r>
          </w:p>
          <w:p w:rsidR="002473C7" w:rsidRPr="002473C7" w:rsidRDefault="002473C7" w:rsidP="00D25B26">
            <w:pPr>
              <w:rPr>
                <w:color w:val="FF0000"/>
              </w:rPr>
            </w:pPr>
            <w:r w:rsidRPr="002473C7">
              <w:rPr>
                <w:color w:val="FF0000"/>
              </w:rPr>
              <w:sym w:font="Wingdings" w:char="F09F"/>
            </w:r>
            <w:r w:rsidRPr="002473C7">
              <w:rPr>
                <w:color w:val="FF0000"/>
              </w:rPr>
              <w:t>What extracurricular activities have I participated in or plan to participate in that will help build my leadership skills?</w:t>
            </w:r>
          </w:p>
        </w:tc>
        <w:tc>
          <w:tcPr>
            <w:tcW w:w="2880" w:type="dxa"/>
          </w:tcPr>
          <w:p w:rsidR="002473C7" w:rsidRPr="002473C7" w:rsidRDefault="002473C7" w:rsidP="008E148E">
            <w:pPr>
              <w:rPr>
                <w:color w:val="FF0000"/>
              </w:rPr>
            </w:pPr>
            <w:r w:rsidRPr="002473C7">
              <w:rPr>
                <w:color w:val="FF0000"/>
              </w:rPr>
              <w:sym w:font="Wingdings" w:char="F09F"/>
            </w:r>
            <w:r w:rsidRPr="002473C7">
              <w:rPr>
                <w:color w:val="FF0000"/>
              </w:rPr>
              <w:t>What resources are available to help fund the training and education I need?</w:t>
            </w:r>
          </w:p>
          <w:p w:rsidR="002473C7" w:rsidRPr="002473C7" w:rsidRDefault="002473C7" w:rsidP="008E148E">
            <w:pPr>
              <w:rPr>
                <w:color w:val="FF0000"/>
              </w:rPr>
            </w:pPr>
            <w:r w:rsidRPr="002473C7">
              <w:rPr>
                <w:color w:val="FF0000"/>
              </w:rPr>
              <w:sym w:font="Wingdings" w:char="F09F"/>
            </w:r>
            <w:r w:rsidRPr="002473C7">
              <w:rPr>
                <w:color w:val="FF0000"/>
              </w:rPr>
              <w:t>What transportation costs will I have?</w:t>
            </w:r>
          </w:p>
          <w:p w:rsidR="002473C7" w:rsidRPr="002473C7" w:rsidRDefault="002473C7" w:rsidP="008E148E">
            <w:pPr>
              <w:rPr>
                <w:color w:val="FF0000"/>
              </w:rPr>
            </w:pPr>
            <w:r w:rsidRPr="002473C7">
              <w:rPr>
                <w:color w:val="FF0000"/>
              </w:rPr>
              <w:sym w:font="Wingdings" w:char="F09F"/>
            </w:r>
            <w:r w:rsidRPr="002473C7">
              <w:rPr>
                <w:color w:val="FF0000"/>
              </w:rPr>
              <w:t>What housing costs will I have?</w:t>
            </w:r>
          </w:p>
          <w:p w:rsidR="002473C7" w:rsidRPr="002473C7" w:rsidRDefault="002473C7" w:rsidP="008E148E">
            <w:pPr>
              <w:rPr>
                <w:color w:val="FF0000"/>
              </w:rPr>
            </w:pPr>
            <w:r w:rsidRPr="002473C7">
              <w:rPr>
                <w:color w:val="FF0000"/>
              </w:rPr>
              <w:sym w:font="Wingdings" w:char="F09F"/>
            </w:r>
            <w:r w:rsidRPr="002473C7">
              <w:rPr>
                <w:color w:val="FF0000"/>
              </w:rPr>
              <w:t>How will I be able to save money?</w:t>
            </w:r>
          </w:p>
        </w:tc>
      </w:tr>
      <w:tr w:rsidR="002473C7" w:rsidRPr="002473C7" w:rsidTr="001D4566">
        <w:tc>
          <w:tcPr>
            <w:tcW w:w="1915" w:type="dxa"/>
          </w:tcPr>
          <w:p w:rsidR="002473C7" w:rsidRPr="002473C7" w:rsidRDefault="002473C7" w:rsidP="008E148E">
            <w:r w:rsidRPr="002473C7">
              <w:lastRenderedPageBreak/>
              <w:t>In five years…</w:t>
            </w:r>
          </w:p>
        </w:tc>
        <w:tc>
          <w:tcPr>
            <w:tcW w:w="2603" w:type="dxa"/>
          </w:tcPr>
          <w:p w:rsidR="002473C7" w:rsidRPr="002473C7" w:rsidRDefault="002473C7" w:rsidP="008E148E">
            <w:pPr>
              <w:rPr>
                <w:color w:val="FF0000"/>
              </w:rPr>
            </w:pPr>
            <w:r w:rsidRPr="002473C7">
              <w:rPr>
                <w:color w:val="FF0000"/>
              </w:rPr>
              <w:sym w:font="Wingdings" w:char="F09F"/>
            </w:r>
            <w:r w:rsidRPr="002473C7">
              <w:rPr>
                <w:color w:val="FF0000"/>
              </w:rPr>
              <w:t xml:space="preserve">What real-world experiences will I have by this point in my life that will help me judge whether I am on the right career path? </w:t>
            </w:r>
          </w:p>
          <w:p w:rsidR="002473C7" w:rsidRPr="002473C7" w:rsidRDefault="002473C7" w:rsidP="008E148E">
            <w:r w:rsidRPr="002473C7">
              <w:rPr>
                <w:color w:val="FF0000"/>
              </w:rPr>
              <w:sym w:font="Wingdings" w:char="F09F"/>
            </w:r>
            <w:r w:rsidRPr="002473C7">
              <w:rPr>
                <w:color w:val="FF0000"/>
              </w:rPr>
              <w:t>What will I be able to learn through on-the-job experience that I would not have been able to otherwise?</w:t>
            </w:r>
          </w:p>
        </w:tc>
        <w:tc>
          <w:tcPr>
            <w:tcW w:w="2790" w:type="dxa"/>
          </w:tcPr>
          <w:p w:rsidR="002473C7" w:rsidRPr="002473C7" w:rsidRDefault="002473C7" w:rsidP="008E148E">
            <w:pPr>
              <w:rPr>
                <w:color w:val="FF0000"/>
              </w:rPr>
            </w:pPr>
            <w:r w:rsidRPr="002473C7">
              <w:rPr>
                <w:color w:val="FF0000"/>
              </w:rPr>
              <w:sym w:font="Wingdings" w:char="F09F"/>
            </w:r>
            <w:r w:rsidRPr="002473C7">
              <w:rPr>
                <w:color w:val="FF0000"/>
              </w:rPr>
              <w:t>Will I have graduated from the program of study required to pursue my career choic</w:t>
            </w:r>
            <w:r w:rsidR="00D25B26">
              <w:rPr>
                <w:color w:val="FF0000"/>
              </w:rPr>
              <w:t>e?</w:t>
            </w:r>
          </w:p>
          <w:p w:rsidR="002473C7" w:rsidRPr="002473C7" w:rsidRDefault="002473C7" w:rsidP="008E148E">
            <w:r w:rsidRPr="002473C7">
              <w:rPr>
                <w:color w:val="FF0000"/>
              </w:rPr>
              <w:sym w:font="Wingdings" w:char="F09F"/>
            </w:r>
            <w:r w:rsidRPr="002473C7">
              <w:rPr>
                <w:color w:val="FF0000"/>
              </w:rPr>
              <w:t>What additional training or education is needed?</w:t>
            </w:r>
          </w:p>
        </w:tc>
        <w:tc>
          <w:tcPr>
            <w:tcW w:w="2700" w:type="dxa"/>
          </w:tcPr>
          <w:p w:rsidR="002473C7" w:rsidRPr="002473C7" w:rsidRDefault="002473C7" w:rsidP="008E148E">
            <w:pPr>
              <w:rPr>
                <w:color w:val="FF0000"/>
              </w:rPr>
            </w:pPr>
            <w:r w:rsidRPr="002473C7">
              <w:rPr>
                <w:color w:val="FF0000"/>
              </w:rPr>
              <w:sym w:font="Wingdings" w:char="F09F"/>
            </w:r>
            <w:r w:rsidRPr="002473C7">
              <w:rPr>
                <w:color w:val="FF0000"/>
              </w:rPr>
              <w:t>How will I demonstrate my</w:t>
            </w:r>
            <w:r w:rsidRPr="002473C7">
              <w:rPr>
                <w:i/>
                <w:color w:val="FF0000"/>
              </w:rPr>
              <w:t xml:space="preserve"> </w:t>
            </w:r>
            <w:r w:rsidRPr="002473C7">
              <w:rPr>
                <w:color w:val="FF0000"/>
              </w:rPr>
              <w:t xml:space="preserve">organizational abilities by this time? </w:t>
            </w:r>
          </w:p>
          <w:p w:rsidR="002473C7" w:rsidRPr="002473C7" w:rsidRDefault="002473C7" w:rsidP="008E148E">
            <w:pPr>
              <w:rPr>
                <w:color w:val="FF0000"/>
              </w:rPr>
            </w:pPr>
            <w:r w:rsidRPr="002473C7">
              <w:rPr>
                <w:color w:val="FF0000"/>
              </w:rPr>
              <w:sym w:font="Wingdings" w:char="F09F"/>
            </w:r>
            <w:r w:rsidRPr="002473C7">
              <w:rPr>
                <w:color w:val="FF0000"/>
              </w:rPr>
              <w:t xml:space="preserve">What evidence </w:t>
            </w:r>
            <w:r w:rsidR="00D25B26">
              <w:rPr>
                <w:color w:val="FF0000"/>
              </w:rPr>
              <w:t xml:space="preserve">of </w:t>
            </w:r>
            <w:r w:rsidR="00D25B26" w:rsidRPr="002473C7">
              <w:rPr>
                <w:color w:val="FF0000"/>
              </w:rPr>
              <w:t>my</w:t>
            </w:r>
            <w:r w:rsidR="00D25B26" w:rsidRPr="002473C7">
              <w:rPr>
                <w:i/>
                <w:color w:val="FF0000"/>
              </w:rPr>
              <w:t xml:space="preserve"> </w:t>
            </w:r>
            <w:r w:rsidR="00D25B26" w:rsidRPr="002473C7">
              <w:rPr>
                <w:color w:val="FF0000"/>
              </w:rPr>
              <w:t xml:space="preserve">organizational abilities </w:t>
            </w:r>
            <w:r w:rsidRPr="002473C7">
              <w:rPr>
                <w:color w:val="FF0000"/>
              </w:rPr>
              <w:t xml:space="preserve">will I have </w:t>
            </w:r>
            <w:r w:rsidR="00D25B26">
              <w:rPr>
                <w:color w:val="FF0000"/>
              </w:rPr>
              <w:t xml:space="preserve">to show </w:t>
            </w:r>
            <w:r w:rsidRPr="002473C7">
              <w:rPr>
                <w:color w:val="FF0000"/>
              </w:rPr>
              <w:t xml:space="preserve">a potential employer? </w:t>
            </w:r>
          </w:p>
          <w:p w:rsidR="002473C7" w:rsidRPr="002473C7" w:rsidRDefault="002473C7" w:rsidP="008E148E">
            <w:pPr>
              <w:rPr>
                <w:color w:val="FF0000"/>
              </w:rPr>
            </w:pPr>
            <w:r w:rsidRPr="002473C7">
              <w:rPr>
                <w:color w:val="FF0000"/>
              </w:rPr>
              <w:sym w:font="Wingdings" w:char="F09F"/>
            </w:r>
            <w:r w:rsidRPr="002473C7">
              <w:rPr>
                <w:color w:val="FF0000"/>
              </w:rPr>
              <w:t>How will I</w:t>
            </w:r>
            <w:r w:rsidR="00556ED6">
              <w:rPr>
                <w:color w:val="FF0000"/>
              </w:rPr>
              <w:t xml:space="preserve"> demonstrate</w:t>
            </w:r>
            <w:r w:rsidRPr="002473C7">
              <w:rPr>
                <w:color w:val="FF0000"/>
              </w:rPr>
              <w:t xml:space="preserve"> </w:t>
            </w:r>
            <w:r w:rsidRPr="00556ED6">
              <w:rPr>
                <w:color w:val="FF0000"/>
              </w:rPr>
              <w:t>my creativity by</w:t>
            </w:r>
            <w:r w:rsidRPr="002473C7">
              <w:rPr>
                <w:color w:val="FF0000"/>
              </w:rPr>
              <w:t xml:space="preserve"> this time? </w:t>
            </w:r>
          </w:p>
          <w:p w:rsidR="002473C7" w:rsidRPr="002473C7" w:rsidRDefault="002473C7" w:rsidP="00556ED6">
            <w:r w:rsidRPr="002473C7">
              <w:rPr>
                <w:color w:val="FF0000"/>
              </w:rPr>
              <w:sym w:font="Wingdings" w:char="F09F"/>
            </w:r>
            <w:r w:rsidRPr="002473C7">
              <w:rPr>
                <w:color w:val="FF0000"/>
              </w:rPr>
              <w:t xml:space="preserve">What evidence </w:t>
            </w:r>
            <w:r w:rsidR="00556ED6">
              <w:rPr>
                <w:color w:val="FF0000"/>
              </w:rPr>
              <w:t xml:space="preserve">of my </w:t>
            </w:r>
            <w:r w:rsidR="00556ED6" w:rsidRPr="00556ED6">
              <w:rPr>
                <w:color w:val="FF0000"/>
              </w:rPr>
              <w:t>creativity</w:t>
            </w:r>
            <w:r w:rsidR="00556ED6" w:rsidRPr="002473C7">
              <w:rPr>
                <w:color w:val="FF0000"/>
              </w:rPr>
              <w:t xml:space="preserve"> </w:t>
            </w:r>
            <w:r w:rsidRPr="002473C7">
              <w:rPr>
                <w:color w:val="FF0000"/>
              </w:rPr>
              <w:t>will I have to show to a potential employer?</w:t>
            </w:r>
          </w:p>
        </w:tc>
        <w:tc>
          <w:tcPr>
            <w:tcW w:w="2880" w:type="dxa"/>
          </w:tcPr>
          <w:p w:rsidR="002473C7" w:rsidRPr="002473C7" w:rsidRDefault="002473C7" w:rsidP="008E148E">
            <w:pPr>
              <w:rPr>
                <w:color w:val="FF0000"/>
              </w:rPr>
            </w:pPr>
            <w:r w:rsidRPr="002473C7">
              <w:rPr>
                <w:color w:val="FF0000"/>
              </w:rPr>
              <w:sym w:font="Wingdings" w:char="F09F"/>
            </w:r>
            <w:r w:rsidRPr="002473C7">
              <w:rPr>
                <w:color w:val="FF0000"/>
              </w:rPr>
              <w:t>Will I have to continue to find funding sources for additional education?</w:t>
            </w:r>
          </w:p>
          <w:p w:rsidR="002473C7" w:rsidRPr="002473C7" w:rsidRDefault="002473C7" w:rsidP="008E148E">
            <w:pPr>
              <w:rPr>
                <w:color w:val="FF0000"/>
              </w:rPr>
            </w:pPr>
            <w:r w:rsidRPr="002473C7">
              <w:rPr>
                <w:color w:val="FF0000"/>
              </w:rPr>
              <w:sym w:font="Wingdings" w:char="F09F"/>
            </w:r>
            <w:r w:rsidRPr="002473C7">
              <w:rPr>
                <w:color w:val="FF0000"/>
              </w:rPr>
              <w:t>Will I be repaying student-loan debt?</w:t>
            </w:r>
          </w:p>
          <w:p w:rsidR="002473C7" w:rsidRPr="002473C7" w:rsidRDefault="002473C7" w:rsidP="008E148E">
            <w:pPr>
              <w:rPr>
                <w:color w:val="FF0000"/>
              </w:rPr>
            </w:pPr>
            <w:r w:rsidRPr="002473C7">
              <w:rPr>
                <w:color w:val="FF0000"/>
              </w:rPr>
              <w:sym w:font="Wingdings" w:char="F09F"/>
            </w:r>
            <w:r w:rsidRPr="002473C7">
              <w:rPr>
                <w:color w:val="FF0000"/>
              </w:rPr>
              <w:t>Where will I live? How much of my monthly budget will be spent on housing costs?</w:t>
            </w:r>
          </w:p>
          <w:p w:rsidR="002473C7" w:rsidRPr="002473C7" w:rsidRDefault="002473C7" w:rsidP="008E148E">
            <w:pPr>
              <w:rPr>
                <w:color w:val="FF0000"/>
              </w:rPr>
            </w:pPr>
            <w:r w:rsidRPr="002473C7">
              <w:rPr>
                <w:color w:val="FF0000"/>
              </w:rPr>
              <w:sym w:font="Wingdings" w:char="F09F"/>
            </w:r>
            <w:r w:rsidRPr="002473C7">
              <w:rPr>
                <w:color w:val="FF0000"/>
              </w:rPr>
              <w:t>How will I get to work? What transportation costs are associated with getting to work?</w:t>
            </w:r>
          </w:p>
          <w:p w:rsidR="002473C7" w:rsidRPr="002473C7" w:rsidRDefault="002473C7" w:rsidP="008E148E">
            <w:r w:rsidRPr="002473C7">
              <w:rPr>
                <w:color w:val="FF0000"/>
              </w:rPr>
              <w:sym w:font="Wingdings" w:char="F09F"/>
            </w:r>
            <w:r w:rsidRPr="002473C7">
              <w:rPr>
                <w:color w:val="FF0000"/>
              </w:rPr>
              <w:t>How much will I have saved to fund short-term goals, such as vacations? How much for long-term goals, such as retirement?</w:t>
            </w:r>
          </w:p>
        </w:tc>
      </w:tr>
      <w:tr w:rsidR="002473C7" w:rsidRPr="002473C7" w:rsidTr="001D4566">
        <w:tc>
          <w:tcPr>
            <w:tcW w:w="1915" w:type="dxa"/>
          </w:tcPr>
          <w:p w:rsidR="002473C7" w:rsidRPr="002473C7" w:rsidRDefault="002473C7" w:rsidP="008E148E">
            <w:r w:rsidRPr="002473C7">
              <w:t>In 10 years…</w:t>
            </w:r>
          </w:p>
        </w:tc>
        <w:tc>
          <w:tcPr>
            <w:tcW w:w="2603" w:type="dxa"/>
          </w:tcPr>
          <w:p w:rsidR="002473C7" w:rsidRPr="002473C7" w:rsidRDefault="002473C7" w:rsidP="008E148E">
            <w:pPr>
              <w:rPr>
                <w:color w:val="FF0000"/>
              </w:rPr>
            </w:pPr>
            <w:r w:rsidRPr="002473C7">
              <w:rPr>
                <w:color w:val="FF0000"/>
              </w:rPr>
              <w:sym w:font="Wingdings" w:char="F09F"/>
            </w:r>
            <w:r w:rsidRPr="002473C7">
              <w:rPr>
                <w:color w:val="FF0000"/>
              </w:rPr>
              <w:t xml:space="preserve">Where will I be on the </w:t>
            </w:r>
            <w:r w:rsidR="00A41A36">
              <w:rPr>
                <w:color w:val="FF0000"/>
              </w:rPr>
              <w:t>career ladder by this time?</w:t>
            </w:r>
          </w:p>
          <w:p w:rsidR="002473C7" w:rsidRPr="002473C7" w:rsidRDefault="002473C7" w:rsidP="008E148E">
            <w:pPr>
              <w:rPr>
                <w:color w:val="FF0000"/>
              </w:rPr>
            </w:pPr>
            <w:r w:rsidRPr="002473C7">
              <w:rPr>
                <w:color w:val="FF0000"/>
              </w:rPr>
              <w:sym w:font="Wingdings" w:char="F09F"/>
            </w:r>
            <w:r w:rsidRPr="002473C7">
              <w:rPr>
                <w:color w:val="FF0000"/>
              </w:rPr>
              <w:t xml:space="preserve">What skills </w:t>
            </w:r>
            <w:r w:rsidR="00F81665">
              <w:rPr>
                <w:color w:val="FF0000"/>
              </w:rPr>
              <w:t xml:space="preserve">should I </w:t>
            </w:r>
            <w:r w:rsidRPr="002473C7">
              <w:rPr>
                <w:color w:val="FF0000"/>
              </w:rPr>
              <w:t xml:space="preserve">have acquired that will allow me to advance? </w:t>
            </w:r>
          </w:p>
          <w:p w:rsidR="002473C7" w:rsidRPr="002473C7" w:rsidRDefault="002473C7" w:rsidP="00F81665">
            <w:pPr>
              <w:rPr>
                <w:color w:val="FF0000"/>
              </w:rPr>
            </w:pPr>
            <w:r w:rsidRPr="002473C7">
              <w:rPr>
                <w:color w:val="FF0000"/>
              </w:rPr>
              <w:sym w:font="Wingdings" w:char="F09F"/>
            </w:r>
            <w:r w:rsidRPr="002473C7">
              <w:rPr>
                <w:color w:val="FF0000"/>
              </w:rPr>
              <w:t>What additional training or practice will be required to attain this level?</w:t>
            </w:r>
          </w:p>
        </w:tc>
        <w:tc>
          <w:tcPr>
            <w:tcW w:w="2790" w:type="dxa"/>
          </w:tcPr>
          <w:p w:rsidR="002473C7" w:rsidRPr="002473C7" w:rsidRDefault="002473C7" w:rsidP="008E148E">
            <w:pPr>
              <w:rPr>
                <w:color w:val="FF0000"/>
              </w:rPr>
            </w:pPr>
            <w:r w:rsidRPr="002473C7">
              <w:rPr>
                <w:color w:val="FF0000"/>
              </w:rPr>
              <w:sym w:font="Wingdings" w:char="F09F"/>
            </w:r>
            <w:r w:rsidRPr="002473C7">
              <w:rPr>
                <w:color w:val="FF0000"/>
              </w:rPr>
              <w:t xml:space="preserve">What type of continuing education is part of my career choice? </w:t>
            </w:r>
          </w:p>
          <w:p w:rsidR="002473C7" w:rsidRPr="002473C7" w:rsidRDefault="002473C7" w:rsidP="008E148E">
            <w:pPr>
              <w:rPr>
                <w:color w:val="FF0000"/>
              </w:rPr>
            </w:pPr>
            <w:r w:rsidRPr="002473C7">
              <w:rPr>
                <w:color w:val="FF0000"/>
              </w:rPr>
              <w:sym w:font="Wingdings" w:char="F09F"/>
            </w:r>
            <w:r w:rsidRPr="002473C7">
              <w:rPr>
                <w:color w:val="FF0000"/>
              </w:rPr>
              <w:t>Are continuing education credits or certification renewal part of my chosen career? If so, what is required?</w:t>
            </w:r>
          </w:p>
        </w:tc>
        <w:tc>
          <w:tcPr>
            <w:tcW w:w="2700" w:type="dxa"/>
          </w:tcPr>
          <w:p w:rsidR="002473C7" w:rsidRPr="002473C7" w:rsidRDefault="002473C7" w:rsidP="008E148E">
            <w:pPr>
              <w:rPr>
                <w:color w:val="FF0000"/>
              </w:rPr>
            </w:pPr>
            <w:r w:rsidRPr="002473C7">
              <w:rPr>
                <w:color w:val="FF0000"/>
              </w:rPr>
              <w:sym w:font="Wingdings" w:char="F09F"/>
            </w:r>
            <w:r w:rsidRPr="002473C7">
              <w:rPr>
                <w:color w:val="FF0000"/>
              </w:rPr>
              <w:t xml:space="preserve">What type of data will I use to make decisions at this point in my career? </w:t>
            </w:r>
          </w:p>
          <w:p w:rsidR="002473C7" w:rsidRPr="002473C7" w:rsidRDefault="002473C7" w:rsidP="00DA2B90">
            <w:pPr>
              <w:rPr>
                <w:color w:val="FF0000"/>
              </w:rPr>
            </w:pPr>
            <w:r w:rsidRPr="002473C7">
              <w:rPr>
                <w:color w:val="FF0000"/>
              </w:rPr>
              <w:sym w:font="Wingdings" w:char="F09F"/>
            </w:r>
            <w:r w:rsidRPr="002473C7">
              <w:rPr>
                <w:color w:val="FF0000"/>
              </w:rPr>
              <w:t>What tools will I use to help me analyze the data?</w:t>
            </w:r>
          </w:p>
        </w:tc>
        <w:tc>
          <w:tcPr>
            <w:tcW w:w="2880" w:type="dxa"/>
          </w:tcPr>
          <w:p w:rsidR="002473C7" w:rsidRPr="002473C7" w:rsidRDefault="002473C7" w:rsidP="008E148E">
            <w:pPr>
              <w:rPr>
                <w:color w:val="FF0000"/>
              </w:rPr>
            </w:pPr>
            <w:r w:rsidRPr="002473C7">
              <w:rPr>
                <w:color w:val="FF0000"/>
              </w:rPr>
              <w:sym w:font="Wingdings" w:char="F09F"/>
            </w:r>
            <w:r w:rsidRPr="002473C7">
              <w:rPr>
                <w:color w:val="FF0000"/>
              </w:rPr>
              <w:t>Will I be repaying student-loan debt?</w:t>
            </w:r>
          </w:p>
          <w:p w:rsidR="002473C7" w:rsidRPr="002473C7" w:rsidRDefault="002473C7" w:rsidP="008E148E">
            <w:pPr>
              <w:rPr>
                <w:color w:val="FF0000"/>
              </w:rPr>
            </w:pPr>
            <w:r w:rsidRPr="002473C7">
              <w:rPr>
                <w:color w:val="FF0000"/>
              </w:rPr>
              <w:sym w:font="Wingdings" w:char="F09F"/>
            </w:r>
            <w:r w:rsidRPr="002473C7">
              <w:rPr>
                <w:color w:val="FF0000"/>
              </w:rPr>
              <w:t>What are my transportation costs</w:t>
            </w:r>
            <w:r w:rsidR="007C3559">
              <w:rPr>
                <w:color w:val="FF0000"/>
              </w:rPr>
              <w:t>?</w:t>
            </w:r>
          </w:p>
          <w:p w:rsidR="002473C7" w:rsidRPr="002473C7" w:rsidRDefault="002473C7" w:rsidP="008E148E">
            <w:pPr>
              <w:rPr>
                <w:color w:val="FF0000"/>
              </w:rPr>
            </w:pPr>
            <w:r w:rsidRPr="002473C7">
              <w:rPr>
                <w:color w:val="FF0000"/>
              </w:rPr>
              <w:sym w:font="Wingdings" w:char="F09F"/>
            </w:r>
            <w:r w:rsidRPr="002473C7">
              <w:rPr>
                <w:color w:val="FF0000"/>
              </w:rPr>
              <w:t>Will I own the place I live? How much of my monthly budget will I spend on housing?</w:t>
            </w:r>
          </w:p>
          <w:p w:rsidR="002473C7" w:rsidRPr="002473C7" w:rsidRDefault="002473C7" w:rsidP="008E148E">
            <w:pPr>
              <w:rPr>
                <w:color w:val="FF0000"/>
              </w:rPr>
            </w:pPr>
            <w:r w:rsidRPr="002473C7">
              <w:rPr>
                <w:color w:val="FF0000"/>
              </w:rPr>
              <w:sym w:font="Wingdings" w:char="F09F"/>
            </w:r>
            <w:r w:rsidRPr="002473C7">
              <w:rPr>
                <w:color w:val="FF0000"/>
              </w:rPr>
              <w:t>Do I have the correct amount of life, health, and property and casualty insurance? How much will it cost on a monthly basis?</w:t>
            </w:r>
          </w:p>
          <w:p w:rsidR="002473C7" w:rsidRPr="002473C7" w:rsidRDefault="002473C7" w:rsidP="008E148E">
            <w:pPr>
              <w:rPr>
                <w:color w:val="FF0000"/>
              </w:rPr>
            </w:pPr>
            <w:r w:rsidRPr="002473C7">
              <w:rPr>
                <w:color w:val="FF0000"/>
              </w:rPr>
              <w:sym w:font="Wingdings" w:char="F09F"/>
            </w:r>
            <w:r w:rsidRPr="002473C7">
              <w:rPr>
                <w:color w:val="FF0000"/>
              </w:rPr>
              <w:t>How much will I have saved to fund short-term goals, such as vacations? How much for long-term goals, such as retirement plans?</w:t>
            </w:r>
          </w:p>
          <w:p w:rsidR="002473C7" w:rsidRPr="002473C7" w:rsidRDefault="002473C7" w:rsidP="008E148E">
            <w:pPr>
              <w:rPr>
                <w:color w:val="FF0000"/>
              </w:rPr>
            </w:pPr>
            <w:r w:rsidRPr="002473C7">
              <w:rPr>
                <w:color w:val="FF0000"/>
              </w:rPr>
              <w:sym w:font="Wingdings" w:char="F09F"/>
            </w:r>
            <w:r w:rsidRPr="002473C7">
              <w:rPr>
                <w:color w:val="FF0000"/>
              </w:rPr>
              <w:t>If I have a child, how will that impact my earnings, monthly costs, and ability to save? What childcare costs will I have?</w:t>
            </w:r>
          </w:p>
        </w:tc>
      </w:tr>
      <w:tr w:rsidR="002473C7" w:rsidRPr="002473C7" w:rsidTr="001D4566">
        <w:tc>
          <w:tcPr>
            <w:tcW w:w="1915" w:type="dxa"/>
          </w:tcPr>
          <w:p w:rsidR="002473C7" w:rsidRPr="002473C7" w:rsidRDefault="002473C7" w:rsidP="008E148E">
            <w:r w:rsidRPr="002473C7">
              <w:t>In 30 years…</w:t>
            </w:r>
          </w:p>
        </w:tc>
        <w:tc>
          <w:tcPr>
            <w:tcW w:w="2603" w:type="dxa"/>
          </w:tcPr>
          <w:p w:rsidR="002473C7" w:rsidRPr="002473C7" w:rsidRDefault="002473C7" w:rsidP="008E148E">
            <w:pPr>
              <w:rPr>
                <w:color w:val="FF0000"/>
              </w:rPr>
            </w:pPr>
            <w:r w:rsidRPr="002473C7">
              <w:rPr>
                <w:color w:val="FF0000"/>
              </w:rPr>
              <w:sym w:font="Wingdings" w:char="F09F"/>
            </w:r>
            <w:r w:rsidRPr="002473C7">
              <w:rPr>
                <w:color w:val="FF0000"/>
              </w:rPr>
              <w:t xml:space="preserve">Where will I be on the career ladder by this time? </w:t>
            </w:r>
          </w:p>
          <w:p w:rsidR="002473C7" w:rsidRPr="002473C7" w:rsidRDefault="002473C7" w:rsidP="008E148E">
            <w:pPr>
              <w:rPr>
                <w:color w:val="FF0000"/>
              </w:rPr>
            </w:pPr>
            <w:r w:rsidRPr="002473C7">
              <w:rPr>
                <w:color w:val="FF0000"/>
              </w:rPr>
              <w:sym w:font="Wingdings" w:char="F09F"/>
            </w:r>
            <w:r w:rsidRPr="002473C7">
              <w:rPr>
                <w:color w:val="FF0000"/>
              </w:rPr>
              <w:t xml:space="preserve">What factors will affect my </w:t>
            </w:r>
            <w:r w:rsidR="009C439A">
              <w:rPr>
                <w:color w:val="FF0000"/>
              </w:rPr>
              <w:t>advancement</w:t>
            </w:r>
            <w:r w:rsidRPr="002473C7">
              <w:rPr>
                <w:color w:val="FF0000"/>
              </w:rPr>
              <w:t>?</w:t>
            </w:r>
          </w:p>
          <w:p w:rsidR="002473C7" w:rsidRPr="002473C7" w:rsidRDefault="002473C7" w:rsidP="009C439A">
            <w:pPr>
              <w:rPr>
                <w:color w:val="FF0000"/>
              </w:rPr>
            </w:pPr>
            <w:r w:rsidRPr="002473C7">
              <w:rPr>
                <w:color w:val="FF0000"/>
              </w:rPr>
              <w:sym w:font="Wingdings" w:char="F09F"/>
            </w:r>
            <w:r w:rsidRPr="002473C7">
              <w:rPr>
                <w:color w:val="FF0000"/>
              </w:rPr>
              <w:t>What factors are within my control</w:t>
            </w:r>
            <w:r w:rsidR="009C439A">
              <w:rPr>
                <w:color w:val="FF0000"/>
              </w:rPr>
              <w:t>?</w:t>
            </w:r>
            <w:r w:rsidRPr="002473C7">
              <w:rPr>
                <w:color w:val="FF0000"/>
              </w:rPr>
              <w:t xml:space="preserve"> </w:t>
            </w:r>
            <w:r w:rsidR="009C439A">
              <w:rPr>
                <w:color w:val="FF0000"/>
              </w:rPr>
              <w:t>W</w:t>
            </w:r>
            <w:r w:rsidRPr="002473C7">
              <w:rPr>
                <w:color w:val="FF0000"/>
              </w:rPr>
              <w:t xml:space="preserve">hat factors are beyond </w:t>
            </w:r>
            <w:r w:rsidR="00DA2B90">
              <w:rPr>
                <w:color w:val="FF0000"/>
              </w:rPr>
              <w:t>my</w:t>
            </w:r>
            <w:r w:rsidRPr="002473C7">
              <w:rPr>
                <w:color w:val="FF0000"/>
              </w:rPr>
              <w:t xml:space="preserve"> control?</w:t>
            </w:r>
          </w:p>
        </w:tc>
        <w:tc>
          <w:tcPr>
            <w:tcW w:w="2790" w:type="dxa"/>
          </w:tcPr>
          <w:p w:rsidR="002473C7" w:rsidRPr="002473C7" w:rsidRDefault="002473C7" w:rsidP="009C439A">
            <w:pPr>
              <w:rPr>
                <w:color w:val="FF0000"/>
              </w:rPr>
            </w:pPr>
            <w:r w:rsidRPr="002473C7">
              <w:rPr>
                <w:color w:val="FF0000"/>
              </w:rPr>
              <w:t xml:space="preserve">What types of </w:t>
            </w:r>
            <w:r w:rsidR="009C439A" w:rsidRPr="002473C7">
              <w:rPr>
                <w:color w:val="FF0000"/>
              </w:rPr>
              <w:t xml:space="preserve">hobby or personal interest </w:t>
            </w:r>
            <w:r w:rsidRPr="002473C7">
              <w:rPr>
                <w:color w:val="FF0000"/>
              </w:rPr>
              <w:t xml:space="preserve">classes </w:t>
            </w:r>
            <w:r w:rsidR="009C439A">
              <w:rPr>
                <w:color w:val="FF0000"/>
              </w:rPr>
              <w:t>would I like to take</w:t>
            </w:r>
            <w:r w:rsidRPr="002473C7">
              <w:rPr>
                <w:color w:val="FF0000"/>
              </w:rPr>
              <w:t>?</w:t>
            </w:r>
          </w:p>
        </w:tc>
        <w:tc>
          <w:tcPr>
            <w:tcW w:w="2700" w:type="dxa"/>
          </w:tcPr>
          <w:p w:rsidR="002473C7" w:rsidRPr="002473C7" w:rsidRDefault="002473C7" w:rsidP="008E148E">
            <w:pPr>
              <w:rPr>
                <w:color w:val="FF0000"/>
              </w:rPr>
            </w:pPr>
            <w:r w:rsidRPr="002473C7">
              <w:rPr>
                <w:color w:val="FF0000"/>
              </w:rPr>
              <w:sym w:font="Wingdings" w:char="F09F"/>
            </w:r>
            <w:r w:rsidRPr="002473C7">
              <w:rPr>
                <w:color w:val="FF0000"/>
              </w:rPr>
              <w:t xml:space="preserve">What </w:t>
            </w:r>
            <w:r w:rsidR="009C439A">
              <w:rPr>
                <w:color w:val="FF0000"/>
              </w:rPr>
              <w:t xml:space="preserve">is a typical </w:t>
            </w:r>
            <w:r w:rsidRPr="002473C7">
              <w:rPr>
                <w:color w:val="FF0000"/>
              </w:rPr>
              <w:t>work day like for me at this stage in my career?</w:t>
            </w:r>
          </w:p>
          <w:p w:rsidR="002473C7" w:rsidRPr="002473C7" w:rsidRDefault="002473C7" w:rsidP="008E148E">
            <w:pPr>
              <w:rPr>
                <w:color w:val="FF0000"/>
              </w:rPr>
            </w:pPr>
            <w:r w:rsidRPr="002473C7">
              <w:rPr>
                <w:color w:val="FF0000"/>
              </w:rPr>
              <w:sym w:font="Wingdings" w:char="F09F"/>
            </w:r>
            <w:r w:rsidRPr="002473C7">
              <w:rPr>
                <w:color w:val="FF0000"/>
              </w:rPr>
              <w:t xml:space="preserve">What tools will I work with on a daily basis? </w:t>
            </w:r>
          </w:p>
          <w:p w:rsidR="002473C7" w:rsidRPr="002473C7" w:rsidRDefault="002473C7" w:rsidP="009C439A">
            <w:pPr>
              <w:rPr>
                <w:color w:val="FF0000"/>
              </w:rPr>
            </w:pPr>
            <w:r w:rsidRPr="002473C7">
              <w:rPr>
                <w:color w:val="FF0000"/>
              </w:rPr>
              <w:sym w:font="Wingdings" w:char="F09F"/>
            </w:r>
            <w:r w:rsidRPr="002473C7">
              <w:rPr>
                <w:color w:val="FF0000"/>
              </w:rPr>
              <w:t>What type of additional training may be required to work efficiently with these new tools?</w:t>
            </w:r>
          </w:p>
        </w:tc>
        <w:tc>
          <w:tcPr>
            <w:tcW w:w="2880" w:type="dxa"/>
          </w:tcPr>
          <w:p w:rsidR="002473C7" w:rsidRPr="002473C7" w:rsidRDefault="002473C7" w:rsidP="008E148E">
            <w:pPr>
              <w:rPr>
                <w:color w:val="FF0000"/>
              </w:rPr>
            </w:pPr>
            <w:r w:rsidRPr="002473C7">
              <w:rPr>
                <w:color w:val="FF0000"/>
              </w:rPr>
              <w:sym w:font="Wingdings" w:char="F09F"/>
            </w:r>
            <w:r w:rsidRPr="002473C7">
              <w:rPr>
                <w:color w:val="FF0000"/>
              </w:rPr>
              <w:t>Do I have the correct amount of life, health, and property and casualty, disability, and long-term care insurance? How much will it cost on a monthly basis?</w:t>
            </w:r>
          </w:p>
          <w:p w:rsidR="002473C7" w:rsidRPr="002473C7" w:rsidRDefault="002473C7" w:rsidP="008E148E">
            <w:pPr>
              <w:rPr>
                <w:color w:val="FF0000"/>
              </w:rPr>
            </w:pPr>
            <w:r w:rsidRPr="002473C7">
              <w:rPr>
                <w:color w:val="FF0000"/>
              </w:rPr>
              <w:sym w:font="Wingdings" w:char="F09F"/>
            </w:r>
            <w:r w:rsidRPr="002473C7">
              <w:rPr>
                <w:color w:val="FF0000"/>
              </w:rPr>
              <w:t>How much will I have saved to fund short-term goals, such as vacations? How much for long-term goals, such as retirement plans?</w:t>
            </w:r>
          </w:p>
          <w:p w:rsidR="002473C7" w:rsidRPr="002473C7" w:rsidRDefault="002473C7" w:rsidP="008E148E">
            <w:pPr>
              <w:rPr>
                <w:color w:val="FF0000"/>
              </w:rPr>
            </w:pPr>
            <w:r w:rsidRPr="002473C7">
              <w:rPr>
                <w:color w:val="FF0000"/>
              </w:rPr>
              <w:sym w:font="Wingdings" w:char="F09F"/>
            </w:r>
            <w:r w:rsidRPr="002473C7">
              <w:rPr>
                <w:color w:val="FF0000"/>
              </w:rPr>
              <w:t xml:space="preserve">How have my housing needs changed? </w:t>
            </w:r>
          </w:p>
          <w:p w:rsidR="002473C7" w:rsidRPr="002473C7" w:rsidRDefault="002473C7" w:rsidP="008E148E">
            <w:pPr>
              <w:rPr>
                <w:color w:val="FF0000"/>
              </w:rPr>
            </w:pPr>
            <w:r w:rsidRPr="002473C7">
              <w:rPr>
                <w:color w:val="FF0000"/>
              </w:rPr>
              <w:sym w:font="Wingdings" w:char="F09F"/>
            </w:r>
            <w:r w:rsidRPr="002473C7">
              <w:rPr>
                <w:color w:val="FF0000"/>
              </w:rPr>
              <w:t>How much are my housing costs?</w:t>
            </w:r>
          </w:p>
        </w:tc>
      </w:tr>
      <w:tr w:rsidR="002473C7" w:rsidRPr="002473C7" w:rsidTr="001D4566">
        <w:tc>
          <w:tcPr>
            <w:tcW w:w="1915" w:type="dxa"/>
          </w:tcPr>
          <w:p w:rsidR="002473C7" w:rsidRPr="002473C7" w:rsidRDefault="002473C7" w:rsidP="008E148E">
            <w:r w:rsidRPr="002473C7">
              <w:t>In 50 years…</w:t>
            </w:r>
          </w:p>
        </w:tc>
        <w:tc>
          <w:tcPr>
            <w:tcW w:w="2603" w:type="dxa"/>
          </w:tcPr>
          <w:p w:rsidR="002473C7" w:rsidRPr="002473C7" w:rsidRDefault="002473C7" w:rsidP="008E148E">
            <w:pPr>
              <w:rPr>
                <w:color w:val="FF0000"/>
              </w:rPr>
            </w:pPr>
            <w:r w:rsidRPr="002473C7">
              <w:rPr>
                <w:color w:val="FF0000"/>
              </w:rPr>
              <w:sym w:font="Wingdings" w:char="F09F"/>
            </w:r>
            <w:r w:rsidRPr="002473C7">
              <w:rPr>
                <w:color w:val="FF0000"/>
              </w:rPr>
              <w:t xml:space="preserve">When I am ready to retire from my primary career, what career level will I have reached? </w:t>
            </w:r>
          </w:p>
          <w:p w:rsidR="002473C7" w:rsidRPr="002473C7" w:rsidRDefault="002473C7" w:rsidP="00DC6C3C">
            <w:pPr>
              <w:rPr>
                <w:color w:val="FF0000"/>
              </w:rPr>
            </w:pPr>
            <w:r w:rsidRPr="002473C7">
              <w:rPr>
                <w:color w:val="FF0000"/>
              </w:rPr>
              <w:sym w:font="Wingdings" w:char="F09F"/>
            </w:r>
            <w:r w:rsidRPr="002473C7">
              <w:rPr>
                <w:color w:val="FF0000"/>
              </w:rPr>
              <w:t>Will I have owned my own business? Supervised others? Invented something new?</w:t>
            </w:r>
          </w:p>
        </w:tc>
        <w:tc>
          <w:tcPr>
            <w:tcW w:w="2790" w:type="dxa"/>
          </w:tcPr>
          <w:p w:rsidR="002473C7" w:rsidRPr="002473C7" w:rsidRDefault="002473C7" w:rsidP="00DC6C3C">
            <w:pPr>
              <w:rPr>
                <w:color w:val="FF0000"/>
              </w:rPr>
            </w:pPr>
            <w:r w:rsidRPr="002473C7">
              <w:rPr>
                <w:color w:val="FF0000"/>
              </w:rPr>
              <w:t>After I have retired from my primary career, what types of training or experience would be necessary to pursue meaningful paid or volunteer work opportunities?</w:t>
            </w:r>
          </w:p>
        </w:tc>
        <w:tc>
          <w:tcPr>
            <w:tcW w:w="2700" w:type="dxa"/>
          </w:tcPr>
          <w:p w:rsidR="002473C7" w:rsidRPr="002473C7" w:rsidRDefault="002473C7" w:rsidP="008E148E">
            <w:pPr>
              <w:rPr>
                <w:color w:val="FF0000"/>
              </w:rPr>
            </w:pPr>
            <w:r w:rsidRPr="002473C7">
              <w:rPr>
                <w:color w:val="FF0000"/>
              </w:rPr>
              <w:sym w:font="Wingdings" w:char="F09F"/>
            </w:r>
            <w:r w:rsidRPr="002473C7">
              <w:rPr>
                <w:color w:val="FF0000"/>
              </w:rPr>
              <w:t xml:space="preserve">How will I have shown my ability to lead and motivate people to meet established goals? </w:t>
            </w:r>
          </w:p>
          <w:p w:rsidR="002473C7" w:rsidRPr="002473C7" w:rsidRDefault="002473C7" w:rsidP="008E148E">
            <w:pPr>
              <w:rPr>
                <w:color w:val="FF0000"/>
              </w:rPr>
            </w:pPr>
            <w:r w:rsidRPr="002473C7">
              <w:rPr>
                <w:color w:val="FF0000"/>
              </w:rPr>
              <w:sym w:font="Wingdings" w:char="F09F"/>
            </w:r>
            <w:r w:rsidRPr="002473C7">
              <w:rPr>
                <w:color w:val="FF0000"/>
              </w:rPr>
              <w:t>What qualities will I have developed that will make me an effective leader?</w:t>
            </w:r>
          </w:p>
        </w:tc>
        <w:tc>
          <w:tcPr>
            <w:tcW w:w="2880" w:type="dxa"/>
          </w:tcPr>
          <w:p w:rsidR="002473C7" w:rsidRPr="002473C7" w:rsidRDefault="002473C7" w:rsidP="008E148E">
            <w:pPr>
              <w:rPr>
                <w:color w:val="FF0000"/>
              </w:rPr>
            </w:pPr>
            <w:r w:rsidRPr="002473C7">
              <w:rPr>
                <w:color w:val="FF0000"/>
              </w:rPr>
              <w:sym w:font="Wingdings" w:char="F09F"/>
            </w:r>
            <w:r w:rsidRPr="002473C7">
              <w:rPr>
                <w:color w:val="FF0000"/>
              </w:rPr>
              <w:t xml:space="preserve">How much have I saved for retirement? </w:t>
            </w:r>
          </w:p>
          <w:p w:rsidR="002473C7" w:rsidRPr="002473C7" w:rsidRDefault="002473C7" w:rsidP="008E148E">
            <w:pPr>
              <w:rPr>
                <w:color w:val="FF0000"/>
              </w:rPr>
            </w:pPr>
            <w:r w:rsidRPr="002473C7">
              <w:rPr>
                <w:color w:val="FF0000"/>
              </w:rPr>
              <w:sym w:font="Wingdings" w:char="F09F"/>
            </w:r>
            <w:r w:rsidRPr="002473C7">
              <w:rPr>
                <w:color w:val="FF0000"/>
              </w:rPr>
              <w:t>How does this number affect the age at which I will be able to retire?</w:t>
            </w:r>
          </w:p>
          <w:p w:rsidR="002473C7" w:rsidRPr="002473C7" w:rsidRDefault="002473C7" w:rsidP="008E148E">
            <w:pPr>
              <w:rPr>
                <w:color w:val="FF0000"/>
              </w:rPr>
            </w:pPr>
            <w:r w:rsidRPr="002473C7">
              <w:rPr>
                <w:color w:val="FF0000"/>
              </w:rPr>
              <w:sym w:font="Wingdings" w:char="F09F"/>
            </w:r>
            <w:r w:rsidRPr="002473C7">
              <w:rPr>
                <w:color w:val="FF0000"/>
              </w:rPr>
              <w:t>What does my monthly budget look like?</w:t>
            </w:r>
          </w:p>
          <w:p w:rsidR="002473C7" w:rsidRPr="002473C7" w:rsidRDefault="002473C7" w:rsidP="008E148E">
            <w:pPr>
              <w:rPr>
                <w:color w:val="FF0000"/>
              </w:rPr>
            </w:pPr>
            <w:r w:rsidRPr="002473C7">
              <w:rPr>
                <w:color w:val="FF0000"/>
              </w:rPr>
              <w:sym w:font="Wingdings" w:char="F09F"/>
            </w:r>
            <w:r w:rsidRPr="002473C7">
              <w:rPr>
                <w:color w:val="FF0000"/>
              </w:rPr>
              <w:t>If I am retired, is my lifestyle the same as when I was working? How so?</w:t>
            </w:r>
          </w:p>
        </w:tc>
      </w:tr>
    </w:tbl>
    <w:p w:rsidR="004205B9" w:rsidRPr="002473C7" w:rsidRDefault="004205B9"/>
    <w:sectPr w:rsidR="004205B9" w:rsidRPr="002473C7" w:rsidSect="008E148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3A" w:rsidRDefault="00F37F3A" w:rsidP="00F37F3A">
      <w:pPr>
        <w:spacing w:line="240" w:lineRule="auto"/>
      </w:pPr>
      <w:r>
        <w:separator/>
      </w:r>
    </w:p>
  </w:endnote>
  <w:endnote w:type="continuationSeparator" w:id="0">
    <w:p w:rsidR="00F37F3A" w:rsidRDefault="00F37F3A" w:rsidP="00F37F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14" w:rsidRDefault="00E35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3A" w:rsidRDefault="00F37F3A" w:rsidP="00F37F3A">
    <w:pPr>
      <w:pStyle w:val="Footer"/>
      <w:rPr>
        <w:i/>
        <w:sz w:val="18"/>
      </w:rPr>
    </w:pPr>
    <w:r>
      <w:rPr>
        <w:i/>
        <w:sz w:val="18"/>
      </w:rPr>
      <w:t>Principles of Business, Marketing, and Finance</w:t>
    </w:r>
  </w:p>
  <w:p w:rsidR="00F37F3A" w:rsidRPr="00F37F3A" w:rsidRDefault="00F37F3A">
    <w:pPr>
      <w:pStyle w:val="Footer"/>
      <w:rPr>
        <w:sz w:val="18"/>
      </w:rPr>
    </w:pPr>
    <w:r>
      <w:rPr>
        <w:sz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14" w:rsidRDefault="00E35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3A" w:rsidRDefault="00F37F3A" w:rsidP="00F37F3A">
      <w:pPr>
        <w:spacing w:line="240" w:lineRule="auto"/>
      </w:pPr>
      <w:r>
        <w:separator/>
      </w:r>
    </w:p>
  </w:footnote>
  <w:footnote w:type="continuationSeparator" w:id="0">
    <w:p w:rsidR="00F37F3A" w:rsidRDefault="00F37F3A" w:rsidP="00F37F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14" w:rsidRDefault="00E35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14" w:rsidRDefault="00E35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14" w:rsidRDefault="00E35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473C7"/>
    <w:rsid w:val="000C64DD"/>
    <w:rsid w:val="000F0EF9"/>
    <w:rsid w:val="00115BCE"/>
    <w:rsid w:val="001B7E24"/>
    <w:rsid w:val="001C0C65"/>
    <w:rsid w:val="001D4566"/>
    <w:rsid w:val="001F1269"/>
    <w:rsid w:val="002051AB"/>
    <w:rsid w:val="002229A0"/>
    <w:rsid w:val="002473C7"/>
    <w:rsid w:val="00254BE2"/>
    <w:rsid w:val="00267A17"/>
    <w:rsid w:val="002C20F7"/>
    <w:rsid w:val="00343947"/>
    <w:rsid w:val="003A049D"/>
    <w:rsid w:val="003E309A"/>
    <w:rsid w:val="00405F55"/>
    <w:rsid w:val="004149DC"/>
    <w:rsid w:val="004205B9"/>
    <w:rsid w:val="0044574D"/>
    <w:rsid w:val="00492A27"/>
    <w:rsid w:val="005158B1"/>
    <w:rsid w:val="00521837"/>
    <w:rsid w:val="00524E3F"/>
    <w:rsid w:val="00544DA8"/>
    <w:rsid w:val="00556ED6"/>
    <w:rsid w:val="00557880"/>
    <w:rsid w:val="005B70EC"/>
    <w:rsid w:val="005F1EEF"/>
    <w:rsid w:val="006070A9"/>
    <w:rsid w:val="0069462C"/>
    <w:rsid w:val="006E37D9"/>
    <w:rsid w:val="007122ED"/>
    <w:rsid w:val="00726DC9"/>
    <w:rsid w:val="00771C48"/>
    <w:rsid w:val="00785243"/>
    <w:rsid w:val="007B6600"/>
    <w:rsid w:val="007C3559"/>
    <w:rsid w:val="00832DC3"/>
    <w:rsid w:val="008E148E"/>
    <w:rsid w:val="008F1E55"/>
    <w:rsid w:val="00941268"/>
    <w:rsid w:val="009570F4"/>
    <w:rsid w:val="0097623A"/>
    <w:rsid w:val="009A6BC5"/>
    <w:rsid w:val="009C439A"/>
    <w:rsid w:val="00A41A36"/>
    <w:rsid w:val="00A421C8"/>
    <w:rsid w:val="00A426C0"/>
    <w:rsid w:val="00A54C43"/>
    <w:rsid w:val="00A60B4C"/>
    <w:rsid w:val="00AF4CAC"/>
    <w:rsid w:val="00B54B9E"/>
    <w:rsid w:val="00B60942"/>
    <w:rsid w:val="00B96965"/>
    <w:rsid w:val="00C00D03"/>
    <w:rsid w:val="00CA6896"/>
    <w:rsid w:val="00CC4770"/>
    <w:rsid w:val="00D056C7"/>
    <w:rsid w:val="00D2433A"/>
    <w:rsid w:val="00D25B26"/>
    <w:rsid w:val="00D43189"/>
    <w:rsid w:val="00D65FB8"/>
    <w:rsid w:val="00D83D6B"/>
    <w:rsid w:val="00DA2B90"/>
    <w:rsid w:val="00DC6C3C"/>
    <w:rsid w:val="00E35014"/>
    <w:rsid w:val="00EC11E8"/>
    <w:rsid w:val="00F14BB5"/>
    <w:rsid w:val="00F2313D"/>
    <w:rsid w:val="00F37F3A"/>
    <w:rsid w:val="00F81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47"/>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343947"/>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343947"/>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343947"/>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343947"/>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343947"/>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343947"/>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343947"/>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343947"/>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343947"/>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2"/>
      <w:szCs w:val="22"/>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2"/>
      <w:szCs w:val="22"/>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2"/>
      <w:szCs w:val="22"/>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2"/>
      <w:szCs w:val="22"/>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2"/>
      <w:szCs w:val="22"/>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2"/>
      <w:szCs w:val="22"/>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34394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43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47"/>
    <w:rPr>
      <w:rFonts w:ascii="Tahoma" w:eastAsia="Arial" w:hAnsi="Tahoma" w:cs="Tahoma"/>
      <w:color w:val="000000"/>
      <w:sz w:val="16"/>
      <w:szCs w:val="16"/>
    </w:rPr>
  </w:style>
  <w:style w:type="paragraph" w:customStyle="1" w:styleId="body">
    <w:name w:val="body"/>
    <w:rsid w:val="00343947"/>
    <w:pPr>
      <w:widowControl w:val="0"/>
      <w:spacing w:line="360" w:lineRule="auto"/>
      <w:ind w:firstLine="432"/>
    </w:pPr>
    <w:rPr>
      <w:rFonts w:ascii="Palatino" w:eastAsia="MS Mincho" w:hAnsi="Palatino" w:cs="Times New Roman"/>
      <w:sz w:val="22"/>
    </w:rPr>
  </w:style>
  <w:style w:type="paragraph" w:customStyle="1" w:styleId="DataFileActivityH">
    <w:name w:val="DataFile_ActivityH"/>
    <w:basedOn w:val="Normal"/>
    <w:qFormat/>
    <w:rsid w:val="00343947"/>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343947"/>
    <w:rPr>
      <w:rFonts w:ascii="Times New Roman" w:hAnsi="Times New Roman"/>
      <w:color w:val="000000"/>
      <w:sz w:val="24"/>
      <w:szCs w:val="24"/>
    </w:rPr>
  </w:style>
  <w:style w:type="paragraph" w:customStyle="1" w:styleId="DataFileAnno">
    <w:name w:val="DataFile_Anno"/>
    <w:basedOn w:val="DataFilebody"/>
    <w:qFormat/>
    <w:rsid w:val="00343947"/>
    <w:rPr>
      <w:color w:val="00B0F0"/>
    </w:rPr>
  </w:style>
  <w:style w:type="paragraph" w:customStyle="1" w:styleId="DataFileAnsBox">
    <w:name w:val="DataFile_AnsBox"/>
    <w:basedOn w:val="Normal"/>
    <w:qFormat/>
    <w:rsid w:val="00343947"/>
    <w:pPr>
      <w:spacing w:line="240" w:lineRule="auto"/>
      <w:ind w:left="720"/>
    </w:pPr>
    <w:rPr>
      <w:rFonts w:ascii="Times New Roman" w:eastAsia="Calibri" w:hAnsi="Times New Roman" w:cs="Times New Roman"/>
      <w:color w:val="auto"/>
      <w:sz w:val="24"/>
      <w:szCs w:val="20"/>
      <w:lang w:bidi="en-US"/>
    </w:rPr>
  </w:style>
  <w:style w:type="paragraph" w:customStyle="1" w:styleId="DataFileN1">
    <w:name w:val="DataFile_N1"/>
    <w:basedOn w:val="Normal"/>
    <w:qFormat/>
    <w:rsid w:val="00343947"/>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B1">
    <w:name w:val="DataFile_B1"/>
    <w:basedOn w:val="DataFileN1"/>
    <w:qFormat/>
    <w:rsid w:val="00343947"/>
    <w:pPr>
      <w:ind w:left="1008" w:hanging="288"/>
    </w:pPr>
  </w:style>
  <w:style w:type="character" w:customStyle="1" w:styleId="DataFileCArial10">
    <w:name w:val="DataFile_CArial10"/>
    <w:basedOn w:val="DefaultParagraphFont"/>
    <w:uiPriority w:val="1"/>
    <w:qFormat/>
    <w:rsid w:val="00343947"/>
    <w:rPr>
      <w:rFonts w:ascii="Arial" w:hAnsi="Arial" w:cs="Arial"/>
      <w:sz w:val="20"/>
    </w:rPr>
  </w:style>
  <w:style w:type="character" w:customStyle="1" w:styleId="DataFileCbold">
    <w:name w:val="DataFile_Cbold"/>
    <w:basedOn w:val="DefaultParagraphFont"/>
    <w:uiPriority w:val="1"/>
    <w:qFormat/>
    <w:rsid w:val="00343947"/>
    <w:rPr>
      <w:b/>
    </w:rPr>
  </w:style>
  <w:style w:type="paragraph" w:customStyle="1" w:styleId="DataFileChapNum">
    <w:name w:val="DataFile_ChapNum"/>
    <w:basedOn w:val="Normal"/>
    <w:qFormat/>
    <w:rsid w:val="00343947"/>
    <w:pPr>
      <w:spacing w:after="240"/>
      <w:jc w:val="center"/>
    </w:pPr>
    <w:rPr>
      <w:sz w:val="48"/>
      <w:szCs w:val="48"/>
    </w:rPr>
  </w:style>
  <w:style w:type="paragraph" w:styleId="Footer">
    <w:name w:val="footer"/>
    <w:basedOn w:val="Normal"/>
    <w:link w:val="FooterChar"/>
    <w:uiPriority w:val="99"/>
    <w:unhideWhenUsed/>
    <w:rsid w:val="00343947"/>
    <w:pPr>
      <w:tabs>
        <w:tab w:val="center" w:pos="4680"/>
        <w:tab w:val="right" w:pos="9360"/>
      </w:tabs>
    </w:pPr>
  </w:style>
  <w:style w:type="character" w:customStyle="1" w:styleId="FooterChar">
    <w:name w:val="Footer Char"/>
    <w:basedOn w:val="DefaultParagraphFont"/>
    <w:link w:val="Footer"/>
    <w:uiPriority w:val="99"/>
    <w:rsid w:val="00343947"/>
    <w:rPr>
      <w:rFonts w:eastAsia="Arial"/>
      <w:color w:val="000000"/>
      <w:sz w:val="22"/>
      <w:szCs w:val="22"/>
    </w:rPr>
  </w:style>
  <w:style w:type="paragraph" w:customStyle="1" w:styleId="DataFilecopyright">
    <w:name w:val="DataFile_copyright"/>
    <w:basedOn w:val="Footer"/>
    <w:qFormat/>
    <w:rsid w:val="00343947"/>
    <w:rPr>
      <w:color w:val="auto"/>
      <w:sz w:val="18"/>
    </w:rPr>
  </w:style>
  <w:style w:type="paragraph" w:customStyle="1" w:styleId="DataFileDirections">
    <w:name w:val="DataFile_Directions"/>
    <w:basedOn w:val="Normal"/>
    <w:qFormat/>
    <w:rsid w:val="00343947"/>
    <w:pPr>
      <w:spacing w:after="240"/>
      <w:ind w:left="1440" w:hanging="1440"/>
    </w:pPr>
    <w:rPr>
      <w:sz w:val="24"/>
      <w:szCs w:val="20"/>
    </w:rPr>
  </w:style>
  <w:style w:type="paragraph" w:customStyle="1" w:styleId="DataFilekeep">
    <w:name w:val="DataFile_keep"/>
    <w:basedOn w:val="Normal"/>
    <w:qFormat/>
    <w:rsid w:val="00343947"/>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343947"/>
    <w:pPr>
      <w:spacing w:line="240" w:lineRule="auto"/>
      <w:jc w:val="center"/>
    </w:pPr>
    <w:rPr>
      <w:rFonts w:ascii="Times New Roman" w:eastAsia="Calibri" w:hAnsi="Times New Roman" w:cs="Times New Roman"/>
      <w:b/>
      <w:color w:val="auto"/>
      <w:sz w:val="24"/>
      <w:szCs w:val="24"/>
      <w:lang w:bidi="en-US"/>
    </w:rPr>
  </w:style>
  <w:style w:type="paragraph" w:customStyle="1" w:styleId="DataFileTitle">
    <w:name w:val="DataFile_Title"/>
    <w:basedOn w:val="Normal"/>
    <w:qFormat/>
    <w:rsid w:val="00343947"/>
    <w:pPr>
      <w:spacing w:after="240"/>
      <w:jc w:val="center"/>
    </w:pPr>
    <w:rPr>
      <w:b/>
      <w:sz w:val="36"/>
      <w:szCs w:val="28"/>
    </w:rPr>
  </w:style>
  <w:style w:type="character" w:styleId="FollowedHyperlink">
    <w:name w:val="FollowedHyperlink"/>
    <w:basedOn w:val="DefaultParagraphFont"/>
    <w:uiPriority w:val="99"/>
    <w:semiHidden/>
    <w:unhideWhenUsed/>
    <w:rsid w:val="00343947"/>
    <w:rPr>
      <w:color w:val="800080"/>
      <w:u w:val="single"/>
    </w:rPr>
  </w:style>
  <w:style w:type="paragraph" w:styleId="Header">
    <w:name w:val="header"/>
    <w:basedOn w:val="Normal"/>
    <w:link w:val="HeaderChar"/>
    <w:uiPriority w:val="99"/>
    <w:semiHidden/>
    <w:unhideWhenUsed/>
    <w:rsid w:val="00343947"/>
    <w:pPr>
      <w:tabs>
        <w:tab w:val="center" w:pos="4680"/>
        <w:tab w:val="right" w:pos="9360"/>
      </w:tabs>
    </w:pPr>
  </w:style>
  <w:style w:type="character" w:customStyle="1" w:styleId="HeaderChar">
    <w:name w:val="Header Char"/>
    <w:basedOn w:val="DefaultParagraphFont"/>
    <w:link w:val="Header"/>
    <w:uiPriority w:val="99"/>
    <w:semiHidden/>
    <w:rsid w:val="00343947"/>
    <w:rPr>
      <w:rFonts w:eastAsia="Arial"/>
      <w:color w:val="000000"/>
      <w:sz w:val="22"/>
      <w:szCs w:val="22"/>
    </w:rPr>
  </w:style>
  <w:style w:type="character" w:styleId="Hyperlink">
    <w:name w:val="Hyperlink"/>
    <w:basedOn w:val="DefaultParagraphFont"/>
    <w:uiPriority w:val="99"/>
    <w:unhideWhenUsed/>
    <w:rsid w:val="00343947"/>
    <w:rPr>
      <w:color w:val="0000FF"/>
      <w:u w:val="single"/>
    </w:rPr>
  </w:style>
  <w:style w:type="paragraph" w:customStyle="1" w:styleId="Pa6">
    <w:name w:val="Pa6"/>
    <w:basedOn w:val="Default"/>
    <w:next w:val="Default"/>
    <w:uiPriority w:val="99"/>
    <w:rsid w:val="00343947"/>
    <w:pPr>
      <w:spacing w:line="201" w:lineRule="atLeast"/>
    </w:pPr>
    <w:rPr>
      <w:rFonts w:cs="Arial"/>
      <w:color w:val="auto"/>
    </w:rPr>
  </w:style>
</w:styles>
</file>

<file path=word/webSettings.xml><?xml version="1.0" encoding="utf-8"?>
<w:webSettings xmlns:r="http://schemas.openxmlformats.org/officeDocument/2006/relationships" xmlns:w="http://schemas.openxmlformats.org/wordprocessingml/2006/main">
  <w:divs>
    <w:div w:id="4136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2015-08-24T15:44:00Z</dcterms:created>
  <dcterms:modified xsi:type="dcterms:W3CDTF">2015-08-24T15:44:00Z</dcterms:modified>
</cp:coreProperties>
</file>