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0D" w:rsidRDefault="009772A2" w:rsidP="004D6E0D">
      <w:pPr>
        <w:pStyle w:val="DataFileChapNum"/>
      </w:pPr>
      <w:r>
        <w:t>Activity</w:t>
      </w:r>
      <w:r w:rsidR="004D6E0D">
        <w:t xml:space="preserve"> 7</w:t>
      </w:r>
      <w:r>
        <w:t>-3</w:t>
      </w:r>
    </w:p>
    <w:p w:rsidR="00BD5923" w:rsidRPr="004408C0" w:rsidRDefault="007F2C71" w:rsidP="004D6E0D">
      <w:pPr>
        <w:pStyle w:val="DataFileTitle"/>
      </w:pPr>
      <w:r w:rsidRPr="004408C0">
        <w:t>Parliamentary Procedure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51508B" w:rsidRDefault="00BD5923" w:rsidP="004D6E0D">
      <w:pPr>
        <w:pStyle w:val="DataFileDirections"/>
      </w:pPr>
      <w:r w:rsidRPr="00E15EF4">
        <w:rPr>
          <w:b/>
        </w:rPr>
        <w:t>Directions:</w:t>
      </w:r>
      <w:r w:rsidR="004D6E0D">
        <w:tab/>
      </w:r>
      <w:r w:rsidRPr="00E15EF4">
        <w:t xml:space="preserve">Complete the following activity to </w:t>
      </w:r>
      <w:r w:rsidR="0051508B">
        <w:t xml:space="preserve">learn more about </w:t>
      </w:r>
      <w:r w:rsidR="001C74BD">
        <w:t xml:space="preserve">parliamentary procedure and </w:t>
      </w:r>
      <w:r w:rsidR="0051508B">
        <w:t>how to work as a team.</w:t>
      </w:r>
    </w:p>
    <w:p w:rsidR="007F2C71" w:rsidRPr="00894769" w:rsidRDefault="007F2C71" w:rsidP="004D6E0D">
      <w:pPr>
        <w:pStyle w:val="DataFilebody"/>
      </w:pPr>
      <w:r>
        <w:rPr>
          <w:rFonts w:cs="Verdana"/>
        </w:rPr>
        <w:tab/>
      </w:r>
      <w:r w:rsidR="001C74BD">
        <w:t>P</w:t>
      </w:r>
      <w:r w:rsidR="001C74BD" w:rsidRPr="00894769">
        <w:t xml:space="preserve">arliamentary procedure </w:t>
      </w:r>
      <w:r w:rsidR="001C74BD">
        <w:t xml:space="preserve">provides </w:t>
      </w:r>
      <w:r w:rsidR="001C74BD" w:rsidRPr="00894769">
        <w:t xml:space="preserve">a set of rules that govern meetings </w:t>
      </w:r>
      <w:r w:rsidR="001C74BD">
        <w:t xml:space="preserve">and organized discussions. </w:t>
      </w:r>
      <w:r w:rsidRPr="00894769">
        <w:t xml:space="preserve">Clubs, organizations, legislative bodies, and other deliberative assemblies use parliamentary procedure. </w:t>
      </w:r>
    </w:p>
    <w:p w:rsidR="007F2C71" w:rsidRPr="00894769" w:rsidRDefault="007F2C71" w:rsidP="004D6E0D">
      <w:pPr>
        <w:pStyle w:val="DataFilebody"/>
      </w:pPr>
      <w:r w:rsidRPr="00894769">
        <w:tab/>
        <w:t xml:space="preserve">Parliamentary procedure can be traced back to around 750 B.C. in Greece. At that time, self-government came into being and people needed organized ways to discuss issues and vote on public questions. Over the years and in different parts of the world, the rules evolved. </w:t>
      </w:r>
      <w:r w:rsidRPr="00894769">
        <w:rPr>
          <w:i/>
          <w:iCs/>
        </w:rPr>
        <w:t xml:space="preserve">Robert’s Rules of Order </w:t>
      </w:r>
      <w:r w:rsidRPr="00894769">
        <w:t xml:space="preserve">came into use </w:t>
      </w:r>
      <w:r w:rsidR="00C06E8E">
        <w:t>in</w:t>
      </w:r>
      <w:r w:rsidRPr="00894769">
        <w:t xml:space="preserve"> the early 20th century</w:t>
      </w:r>
      <w:r w:rsidR="00C06E8E">
        <w:t xml:space="preserve"> and</w:t>
      </w:r>
      <w:r w:rsidRPr="00894769">
        <w:rPr>
          <w:i/>
          <w:iCs/>
        </w:rPr>
        <w:t xml:space="preserve"> </w:t>
      </w:r>
      <w:r w:rsidRPr="00894769">
        <w:t xml:space="preserve">remains a standard. </w:t>
      </w:r>
    </w:p>
    <w:p w:rsidR="00C06E8E" w:rsidRPr="00C06E8E" w:rsidRDefault="007F2C71" w:rsidP="004D6E0D">
      <w:pPr>
        <w:pStyle w:val="DataFilebody"/>
        <w:rPr>
          <w:rFonts w:cs="Arial"/>
        </w:rPr>
      </w:pPr>
      <w:r w:rsidRPr="00894769">
        <w:tab/>
        <w:t xml:space="preserve">A </w:t>
      </w:r>
      <w:r w:rsidRPr="00894769">
        <w:rPr>
          <w:i/>
          <w:iCs/>
        </w:rPr>
        <w:t xml:space="preserve">parliamentarian </w:t>
      </w:r>
      <w:r w:rsidRPr="00894769">
        <w:t xml:space="preserve">is someone who knows parliamentary procedure very well. People can be certified as parliamentarians. To learn more about parliamentary procedures and the people who know the rules well, go to the </w:t>
      </w:r>
      <w:r w:rsidR="00C06E8E">
        <w:t>w</w:t>
      </w:r>
      <w:r w:rsidRPr="00894769">
        <w:t>ebsite of the National Association of Parliamentarians® (NAP)</w:t>
      </w:r>
      <w:r w:rsidR="00C06E8E">
        <w:t>:</w:t>
      </w:r>
      <w:r w:rsidRPr="00894769">
        <w:t xml:space="preserve"> </w:t>
      </w:r>
      <w:r w:rsidR="00C06E8E">
        <w:rPr>
          <w:rStyle w:val="A2"/>
          <w:rFonts w:ascii="Arial" w:hAnsi="Arial" w:cs="Arial"/>
          <w:u w:val="none"/>
        </w:rPr>
        <w:t>http://parliamentarians.org</w:t>
      </w:r>
      <w:r w:rsidR="00C06E8E" w:rsidRPr="00C06E8E">
        <w:rPr>
          <w:rStyle w:val="A2"/>
          <w:rFonts w:ascii="Arial" w:hAnsi="Arial" w:cs="Arial"/>
          <w:u w:val="none"/>
        </w:rPr>
        <w:t xml:space="preserve"> </w:t>
      </w:r>
    </w:p>
    <w:p w:rsidR="004D6E0D" w:rsidRDefault="004D6E0D" w:rsidP="004D6E0D">
      <w:pPr>
        <w:pStyle w:val="DataFilebody"/>
      </w:pPr>
    </w:p>
    <w:p w:rsidR="007F2C71" w:rsidRPr="00894769" w:rsidRDefault="00C06E8E" w:rsidP="004D6E0D">
      <w:pPr>
        <w:pStyle w:val="DataFileDirections"/>
        <w:ind w:left="0" w:firstLine="0"/>
      </w:pPr>
      <w:r>
        <w:t>Use the information and links on the website</w:t>
      </w:r>
      <w:r w:rsidR="00D71AF6">
        <w:t xml:space="preserve"> about the organization and parliamentary basics</w:t>
      </w:r>
      <w:r>
        <w:t xml:space="preserve"> to </w:t>
      </w:r>
      <w:r w:rsidR="007F2C71" w:rsidRPr="00894769">
        <w:t xml:space="preserve">answer the </w:t>
      </w:r>
      <w:r>
        <w:t>following questions.</w:t>
      </w:r>
    </w:p>
    <w:p w:rsidR="00BC5582" w:rsidRPr="00E24131" w:rsidRDefault="00BC5582" w:rsidP="004D6E0D">
      <w:pPr>
        <w:pStyle w:val="DataFileN1"/>
      </w:pPr>
      <w:r w:rsidRPr="004B664A">
        <w:t>1.</w:t>
      </w:r>
      <w:r w:rsidR="00040200" w:rsidRPr="004B664A">
        <w:tab/>
      </w:r>
      <w:r w:rsidR="004B664A" w:rsidRPr="004B664A">
        <w:rPr>
          <w:shd w:val="clear" w:color="auto" w:fill="FFFFFF"/>
        </w:rPr>
        <w:t xml:space="preserve">The National Association of Parliamentarians® </w:t>
      </w:r>
      <w:r w:rsidR="004B664A">
        <w:rPr>
          <w:shd w:val="clear" w:color="auto" w:fill="FFFFFF"/>
        </w:rPr>
        <w:t>(N</w:t>
      </w:r>
      <w:r w:rsidR="004B664A" w:rsidRPr="004B664A">
        <w:rPr>
          <w:shd w:val="clear" w:color="auto" w:fill="FFFFFF"/>
        </w:rPr>
        <w:t>AP) is</w:t>
      </w:r>
      <w:r w:rsidR="004B664A">
        <w:rPr>
          <w:shd w:val="clear" w:color="auto" w:fill="FFFFFF"/>
        </w:rPr>
        <w:t xml:space="preserve"> a</w:t>
      </w:r>
      <w:r w:rsidR="004B664A" w:rsidRPr="004B664A">
        <w:rPr>
          <w:shd w:val="clear" w:color="auto" w:fill="FFFFFF"/>
        </w:rPr>
        <w:t xml:space="preserve"> professional non-profit association of parliamentarians.</w:t>
      </w:r>
      <w:r w:rsidR="004B664A">
        <w:rPr>
          <w:rFonts w:ascii="PT Sans" w:hAnsi="PT Sans"/>
          <w:color w:val="5C5858"/>
          <w:sz w:val="17"/>
          <w:szCs w:val="17"/>
          <w:shd w:val="clear" w:color="auto" w:fill="FFFFFF"/>
        </w:rPr>
        <w:t xml:space="preserve"> </w:t>
      </w:r>
      <w:r w:rsidR="007147F0">
        <w:t xml:space="preserve">What is the role of </w:t>
      </w:r>
      <w:r w:rsidR="007147F0" w:rsidRPr="00894769">
        <w:t>the NAP</w:t>
      </w:r>
      <w:r w:rsidR="007147F0">
        <w:t>?</w:t>
      </w:r>
    </w:p>
    <w:p w:rsidR="00BC5582" w:rsidRPr="00E24131" w:rsidRDefault="00F340FF" w:rsidP="004D6E0D">
      <w:pPr>
        <w:pStyle w:val="DataFileAnsBox"/>
      </w:pPr>
      <w:r w:rsidRPr="00E2413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24131">
        <w:instrText xml:space="preserve"> FORMTEXT </w:instrText>
      </w:r>
      <w:r w:rsidRPr="00E24131">
        <w:fldChar w:fldCharType="separate"/>
      </w:r>
      <w:r w:rsidR="00BC5582" w:rsidRPr="00E24131">
        <w:rPr>
          <w:noProof/>
        </w:rPr>
        <w:t>&lt;&lt;Place Answer Here&gt;&gt;</w:t>
      </w:r>
      <w:r w:rsidRPr="00E24131">
        <w:fldChar w:fldCharType="end"/>
      </w:r>
    </w:p>
    <w:p w:rsidR="007147F0" w:rsidRPr="00E24131" w:rsidRDefault="007147F0" w:rsidP="00BC5582">
      <w:pPr>
        <w:pStyle w:val="Default"/>
        <w:rPr>
          <w:rFonts w:ascii="Arial" w:hAnsi="Arial" w:cs="Arial"/>
        </w:rPr>
      </w:pPr>
    </w:p>
    <w:p w:rsidR="00BC5582" w:rsidRPr="00E24131" w:rsidRDefault="00BC5582" w:rsidP="004D6E0D">
      <w:pPr>
        <w:pStyle w:val="DataFileN1"/>
      </w:pPr>
      <w:r w:rsidRPr="00E24131">
        <w:t>2.</w:t>
      </w:r>
      <w:r w:rsidR="00040200" w:rsidRPr="00E24131">
        <w:tab/>
      </w:r>
      <w:r w:rsidR="00422D00">
        <w:t xml:space="preserve">When using parliamentary procedure, group members use motions to raise questions and start discussions. </w:t>
      </w:r>
      <w:r w:rsidR="00093DB7">
        <w:t xml:space="preserve">List the four commonly used motions in parliamentary procedure. </w:t>
      </w:r>
    </w:p>
    <w:p w:rsidR="00BC5582" w:rsidRPr="00E24131" w:rsidRDefault="00F340FF" w:rsidP="004D6E0D">
      <w:pPr>
        <w:pStyle w:val="DataFileAnsBox"/>
      </w:pPr>
      <w:r w:rsidRPr="00E2413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24131">
        <w:instrText xml:space="preserve"> FORMTEXT </w:instrText>
      </w:r>
      <w:r w:rsidRPr="00E24131">
        <w:fldChar w:fldCharType="separate"/>
      </w:r>
      <w:r w:rsidR="00BC5582" w:rsidRPr="00E24131">
        <w:rPr>
          <w:noProof/>
        </w:rPr>
        <w:t>&lt;&lt;Place Answer Here&gt;&gt;</w:t>
      </w:r>
      <w:r w:rsidRPr="00E24131">
        <w:fldChar w:fldCharType="end"/>
      </w:r>
    </w:p>
    <w:p w:rsidR="00093DB7" w:rsidRPr="00E24131" w:rsidRDefault="00093DB7" w:rsidP="00BC5582">
      <w:pPr>
        <w:pStyle w:val="Default"/>
        <w:rPr>
          <w:rFonts w:ascii="Arial" w:hAnsi="Arial" w:cs="Arial"/>
        </w:rPr>
      </w:pPr>
    </w:p>
    <w:p w:rsidR="00BC5582" w:rsidRPr="00EF530A" w:rsidRDefault="00BC5582" w:rsidP="004D6E0D">
      <w:pPr>
        <w:pStyle w:val="DataFileN1"/>
      </w:pPr>
      <w:r w:rsidRPr="00EF530A">
        <w:t>3.</w:t>
      </w:r>
      <w:r w:rsidRPr="00EF530A">
        <w:tab/>
      </w:r>
      <w:r w:rsidR="00EF530A" w:rsidRPr="00EF530A">
        <w:rPr>
          <w:shd w:val="clear" w:color="auto" w:fill="FFFFFF"/>
        </w:rPr>
        <w:t>Parliamentary procedure generally applie</w:t>
      </w:r>
      <w:r w:rsidR="00EF530A">
        <w:rPr>
          <w:shd w:val="clear" w:color="auto" w:fill="FFFFFF"/>
        </w:rPr>
        <w:t>s</w:t>
      </w:r>
      <w:r w:rsidR="00EF530A" w:rsidRPr="00EF530A">
        <w:rPr>
          <w:shd w:val="clear" w:color="auto" w:fill="FFFFFF"/>
        </w:rPr>
        <w:t xml:space="preserve"> </w:t>
      </w:r>
      <w:r w:rsidR="00EF530A">
        <w:rPr>
          <w:shd w:val="clear" w:color="auto" w:fill="FFFFFF"/>
        </w:rPr>
        <w:t xml:space="preserve">when deliberative assemblies </w:t>
      </w:r>
      <w:r w:rsidR="00EF530A" w:rsidRPr="00EF530A">
        <w:rPr>
          <w:shd w:val="clear" w:color="auto" w:fill="FFFFFF"/>
        </w:rPr>
        <w:t>meet</w:t>
      </w:r>
      <w:r w:rsidR="00EF530A">
        <w:rPr>
          <w:shd w:val="clear" w:color="auto" w:fill="FFFFFF"/>
        </w:rPr>
        <w:t>. What are three of the characteristics of a deliberative assembly?</w:t>
      </w:r>
    </w:p>
    <w:p w:rsidR="00BC5582" w:rsidRPr="00E24131" w:rsidRDefault="00F340FF" w:rsidP="004D6E0D">
      <w:pPr>
        <w:pStyle w:val="DataFileAnsBox"/>
      </w:pPr>
      <w:r w:rsidRPr="00E2413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24131">
        <w:instrText xml:space="preserve"> FORMTEXT </w:instrText>
      </w:r>
      <w:r w:rsidRPr="00E24131">
        <w:fldChar w:fldCharType="separate"/>
      </w:r>
      <w:r w:rsidR="00BC5582" w:rsidRPr="00E24131">
        <w:rPr>
          <w:noProof/>
        </w:rPr>
        <w:t>&lt;&lt;Place Answer Here&gt;&gt;</w:t>
      </w:r>
      <w:r w:rsidRPr="00E24131">
        <w:fldChar w:fldCharType="end"/>
      </w:r>
    </w:p>
    <w:p w:rsidR="00040200" w:rsidRPr="00E24131" w:rsidRDefault="00040200" w:rsidP="00BC5582">
      <w:pPr>
        <w:pStyle w:val="Default"/>
        <w:rPr>
          <w:rFonts w:ascii="Arial" w:hAnsi="Arial" w:cs="Arial"/>
          <w:sz w:val="20"/>
          <w:szCs w:val="20"/>
        </w:rPr>
      </w:pPr>
    </w:p>
    <w:p w:rsidR="00040200" w:rsidRPr="009F7C2F" w:rsidRDefault="00313F62" w:rsidP="004D6E0D">
      <w:pPr>
        <w:pStyle w:val="DataFileN1"/>
      </w:pPr>
      <w:r>
        <w:t>4.</w:t>
      </w:r>
      <w:r w:rsidR="00040200" w:rsidRPr="009F7C2F">
        <w:tab/>
      </w:r>
      <w:r w:rsidR="009F7C2F">
        <w:t>A d</w:t>
      </w:r>
      <w:r w:rsidR="009F7C2F" w:rsidRPr="009F7C2F">
        <w:rPr>
          <w:shd w:val="clear" w:color="auto" w:fill="FFFFFF"/>
        </w:rPr>
        <w:t>iscussion</w:t>
      </w:r>
      <w:r w:rsidR="009F7C2F">
        <w:rPr>
          <w:shd w:val="clear" w:color="auto" w:fill="FFFFFF"/>
        </w:rPr>
        <w:t xml:space="preserve"> is a</w:t>
      </w:r>
      <w:r w:rsidR="009F7C2F">
        <w:rPr>
          <w:rStyle w:val="apple-converted-space"/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="009F7C2F" w:rsidRPr="009F7C2F">
        <w:rPr>
          <w:i/>
          <w:iCs/>
          <w:bdr w:val="none" w:sz="0" w:space="0" w:color="auto" w:frame="1"/>
          <w:shd w:val="clear" w:color="auto" w:fill="FFFFFF"/>
        </w:rPr>
        <w:t>debate</w:t>
      </w:r>
      <w:r w:rsidR="009F7C2F">
        <w:rPr>
          <w:rStyle w:val="apple-converted-space"/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="009F7C2F" w:rsidRPr="009F7C2F">
        <w:rPr>
          <w:shd w:val="clear" w:color="auto" w:fill="FFFFFF"/>
        </w:rPr>
        <w:t>in parliamentary terms</w:t>
      </w:r>
      <w:r w:rsidR="009F7C2F">
        <w:t xml:space="preserve">. </w:t>
      </w:r>
      <w:r w:rsidR="00D71AF6">
        <w:t>How can a debate be closed?</w:t>
      </w:r>
    </w:p>
    <w:p w:rsidR="00040200" w:rsidRPr="00E24131" w:rsidRDefault="00F340FF" w:rsidP="004D6E0D">
      <w:pPr>
        <w:pStyle w:val="DataFileAnsBox"/>
      </w:pPr>
      <w:r w:rsidRPr="00E2413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0200" w:rsidRPr="00E24131">
        <w:instrText xml:space="preserve"> FORMTEXT </w:instrText>
      </w:r>
      <w:r w:rsidRPr="00E24131">
        <w:fldChar w:fldCharType="separate"/>
      </w:r>
      <w:r w:rsidR="00040200" w:rsidRPr="00E24131">
        <w:rPr>
          <w:noProof/>
        </w:rPr>
        <w:t>&lt;&lt;Place Answer Here&gt;&gt;</w:t>
      </w:r>
      <w:r w:rsidRPr="00E24131">
        <w:fldChar w:fldCharType="end"/>
      </w:r>
    </w:p>
    <w:p w:rsidR="00040200" w:rsidRDefault="00040200" w:rsidP="00040200">
      <w:pPr>
        <w:pStyle w:val="Default"/>
        <w:rPr>
          <w:rFonts w:ascii="Arial" w:hAnsi="Arial" w:cs="Arial"/>
          <w:sz w:val="20"/>
          <w:szCs w:val="20"/>
        </w:rPr>
      </w:pPr>
    </w:p>
    <w:p w:rsidR="0051508B" w:rsidRPr="00E24131" w:rsidRDefault="0051508B" w:rsidP="004D6E0D">
      <w:pPr>
        <w:pStyle w:val="DataFileN1"/>
      </w:pPr>
      <w:r w:rsidRPr="00E24131">
        <w:lastRenderedPageBreak/>
        <w:t>5.</w:t>
      </w:r>
      <w:r w:rsidRPr="00E24131">
        <w:tab/>
      </w:r>
      <w:r w:rsidR="00961D2E" w:rsidRPr="004B664A">
        <w:rPr>
          <w:shd w:val="clear" w:color="auto" w:fill="FFFFFF"/>
        </w:rPr>
        <w:t>The National Association of Parliamentarians®</w:t>
      </w:r>
      <w:r w:rsidR="00961D2E">
        <w:rPr>
          <w:shd w:val="clear" w:color="auto" w:fill="FFFFFF"/>
        </w:rPr>
        <w:t xml:space="preserve"> has districts and divisions across the country. Find NAP in your area and list the location closest to you.</w:t>
      </w:r>
    </w:p>
    <w:p w:rsidR="0051508B" w:rsidRPr="00E24131" w:rsidRDefault="00F340FF" w:rsidP="004D6E0D">
      <w:pPr>
        <w:pStyle w:val="DataFileAnsBox"/>
      </w:pPr>
      <w:r w:rsidRPr="00E2413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508B" w:rsidRPr="00E24131">
        <w:instrText xml:space="preserve"> FORMTEXT </w:instrText>
      </w:r>
      <w:r w:rsidRPr="00E24131">
        <w:fldChar w:fldCharType="separate"/>
      </w:r>
      <w:r w:rsidR="0051508B" w:rsidRPr="00E24131">
        <w:rPr>
          <w:noProof/>
        </w:rPr>
        <w:t>&lt;&lt;Place Answer Here&gt;&gt;</w:t>
      </w:r>
      <w:r w:rsidRPr="00E24131">
        <w:fldChar w:fldCharType="end"/>
      </w:r>
    </w:p>
    <w:p w:rsidR="0051508B" w:rsidRDefault="0051508B" w:rsidP="00040200">
      <w:pPr>
        <w:pStyle w:val="Default"/>
        <w:rPr>
          <w:rFonts w:ascii="Arial" w:hAnsi="Arial" w:cs="Arial"/>
          <w:sz w:val="20"/>
          <w:szCs w:val="20"/>
        </w:rPr>
      </w:pPr>
    </w:p>
    <w:p w:rsidR="002B0BBA" w:rsidRPr="00E24131" w:rsidRDefault="002B0BBA" w:rsidP="004D6E0D">
      <w:pPr>
        <w:pStyle w:val="DataFileDirections"/>
        <w:tabs>
          <w:tab w:val="left" w:pos="1440"/>
        </w:tabs>
        <w:ind w:left="0" w:firstLine="0"/>
      </w:pPr>
      <w:r w:rsidRPr="00E24131">
        <w:t xml:space="preserve">Ask your instructor where to save your documents. This could be on the school’s network or a flash drive of your own. Name your Word document </w:t>
      </w:r>
      <w:r w:rsidR="00460267" w:rsidRPr="004408C0">
        <w:rPr>
          <w:i/>
        </w:rPr>
        <w:t>FirstnameLastname</w:t>
      </w:r>
      <w:r w:rsidR="00460267" w:rsidRPr="00E24131">
        <w:t>_Activity</w:t>
      </w:r>
      <w:r w:rsidR="000E395E">
        <w:t>7</w:t>
      </w:r>
      <w:r w:rsidRPr="00E24131">
        <w:t>-</w:t>
      </w:r>
      <w:r w:rsidR="00AF635B">
        <w:t>3</w:t>
      </w:r>
      <w:r w:rsidRPr="00E24131">
        <w:t>.docx (i.e., JohnSmith_Activity</w:t>
      </w:r>
      <w:r w:rsidR="000E395E">
        <w:t>7</w:t>
      </w:r>
      <w:r w:rsidRPr="00E24131">
        <w:t>-</w:t>
      </w:r>
      <w:r w:rsidR="00AF635B">
        <w:t>3</w:t>
      </w:r>
      <w:r w:rsidRPr="00E24131">
        <w:t>.docx).</w:t>
      </w:r>
    </w:p>
    <w:p w:rsidR="002B0BBA" w:rsidRPr="00E24131" w:rsidRDefault="002B0BBA" w:rsidP="00BD5923">
      <w:pPr>
        <w:rPr>
          <w:sz w:val="20"/>
          <w:szCs w:val="20"/>
        </w:rPr>
      </w:pPr>
    </w:p>
    <w:sectPr w:rsidR="002B0BBA" w:rsidRPr="00E24131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27" w:rsidRDefault="00090427" w:rsidP="00090427">
      <w:pPr>
        <w:spacing w:line="240" w:lineRule="auto"/>
      </w:pPr>
      <w:r>
        <w:separator/>
      </w:r>
    </w:p>
  </w:endnote>
  <w:endnote w:type="continuationSeparator" w:id="0">
    <w:p w:rsidR="00090427" w:rsidRDefault="00090427" w:rsidP="0009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A" w:rsidRDefault="00781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27" w:rsidRDefault="00090427" w:rsidP="00090427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090427" w:rsidRPr="00313F62" w:rsidRDefault="00090427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A" w:rsidRDefault="00781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27" w:rsidRDefault="00090427" w:rsidP="00090427">
      <w:pPr>
        <w:spacing w:line="240" w:lineRule="auto"/>
      </w:pPr>
      <w:r>
        <w:separator/>
      </w:r>
    </w:p>
  </w:footnote>
  <w:footnote w:type="continuationSeparator" w:id="0">
    <w:p w:rsidR="00090427" w:rsidRDefault="00090427" w:rsidP="000904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A" w:rsidRDefault="00781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A" w:rsidRDefault="00781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A" w:rsidRDefault="0078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BF3"/>
    <w:multiLevelType w:val="multilevel"/>
    <w:tmpl w:val="B57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AF9"/>
    <w:multiLevelType w:val="multilevel"/>
    <w:tmpl w:val="44A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DB2552"/>
    <w:multiLevelType w:val="multilevel"/>
    <w:tmpl w:val="C67A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AB2D01"/>
    <w:multiLevelType w:val="multilevel"/>
    <w:tmpl w:val="81F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161A2"/>
    <w:multiLevelType w:val="multilevel"/>
    <w:tmpl w:val="8E8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15710"/>
    <w:rsid w:val="00040200"/>
    <w:rsid w:val="00045CFC"/>
    <w:rsid w:val="00090427"/>
    <w:rsid w:val="00093DB7"/>
    <w:rsid w:val="000C64DD"/>
    <w:rsid w:val="000C6BEF"/>
    <w:rsid w:val="000E395E"/>
    <w:rsid w:val="000F0EF9"/>
    <w:rsid w:val="000F5707"/>
    <w:rsid w:val="0011120F"/>
    <w:rsid w:val="00115BCE"/>
    <w:rsid w:val="001B0DD5"/>
    <w:rsid w:val="001B7E24"/>
    <w:rsid w:val="001C0C65"/>
    <w:rsid w:val="001C74BD"/>
    <w:rsid w:val="001F1269"/>
    <w:rsid w:val="002051AB"/>
    <w:rsid w:val="00254BE2"/>
    <w:rsid w:val="00265319"/>
    <w:rsid w:val="002B0BBA"/>
    <w:rsid w:val="00307ED5"/>
    <w:rsid w:val="00313F62"/>
    <w:rsid w:val="003A049D"/>
    <w:rsid w:val="003E309A"/>
    <w:rsid w:val="00405F55"/>
    <w:rsid w:val="004149DC"/>
    <w:rsid w:val="004205B9"/>
    <w:rsid w:val="00422D00"/>
    <w:rsid w:val="004408C0"/>
    <w:rsid w:val="0044574D"/>
    <w:rsid w:val="00460267"/>
    <w:rsid w:val="00492A27"/>
    <w:rsid w:val="004B664A"/>
    <w:rsid w:val="004D6E0D"/>
    <w:rsid w:val="0051508B"/>
    <w:rsid w:val="005158B1"/>
    <w:rsid w:val="00521837"/>
    <w:rsid w:val="00557880"/>
    <w:rsid w:val="005B70EC"/>
    <w:rsid w:val="005F1EEF"/>
    <w:rsid w:val="006070A9"/>
    <w:rsid w:val="006D2FC4"/>
    <w:rsid w:val="006E03BC"/>
    <w:rsid w:val="006E37D9"/>
    <w:rsid w:val="007122ED"/>
    <w:rsid w:val="007147F0"/>
    <w:rsid w:val="00765628"/>
    <w:rsid w:val="00771C48"/>
    <w:rsid w:val="007814AA"/>
    <w:rsid w:val="007B6600"/>
    <w:rsid w:val="007F2C71"/>
    <w:rsid w:val="00832DC3"/>
    <w:rsid w:val="0083631C"/>
    <w:rsid w:val="00861F5F"/>
    <w:rsid w:val="00894769"/>
    <w:rsid w:val="008D4113"/>
    <w:rsid w:val="008F1E55"/>
    <w:rsid w:val="00941268"/>
    <w:rsid w:val="00961D2E"/>
    <w:rsid w:val="0097623A"/>
    <w:rsid w:val="009772A2"/>
    <w:rsid w:val="009F7C2F"/>
    <w:rsid w:val="00A60B4C"/>
    <w:rsid w:val="00AF635B"/>
    <w:rsid w:val="00B0514D"/>
    <w:rsid w:val="00B54B9E"/>
    <w:rsid w:val="00B96965"/>
    <w:rsid w:val="00BB7610"/>
    <w:rsid w:val="00BC5582"/>
    <w:rsid w:val="00BD5923"/>
    <w:rsid w:val="00C00D03"/>
    <w:rsid w:val="00C06E8E"/>
    <w:rsid w:val="00CC4770"/>
    <w:rsid w:val="00D2433A"/>
    <w:rsid w:val="00D407FB"/>
    <w:rsid w:val="00D5412D"/>
    <w:rsid w:val="00D65FB8"/>
    <w:rsid w:val="00D71AF6"/>
    <w:rsid w:val="00D75ABC"/>
    <w:rsid w:val="00DA0B92"/>
    <w:rsid w:val="00E15EF4"/>
    <w:rsid w:val="00E24131"/>
    <w:rsid w:val="00EC11E8"/>
    <w:rsid w:val="00EC6FCF"/>
    <w:rsid w:val="00EF530A"/>
    <w:rsid w:val="00F0797C"/>
    <w:rsid w:val="00F13860"/>
    <w:rsid w:val="00F22EB5"/>
    <w:rsid w:val="00F2313D"/>
    <w:rsid w:val="00F340FF"/>
    <w:rsid w:val="00F7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0D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0D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0D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0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E0D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E0D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E0D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E0D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E0D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E0D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4D6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4D6E0D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D6E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0D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113"/>
    <w:rPr>
      <w:rFonts w:eastAsia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1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3"/>
    <w:rPr>
      <w:rFonts w:ascii="Tahoma" w:eastAsia="Arial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EF530A"/>
  </w:style>
  <w:style w:type="paragraph" w:customStyle="1" w:styleId="body">
    <w:name w:val="body"/>
    <w:rsid w:val="004D6E0D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4D6E0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4D6E0D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4D6E0D"/>
    <w:rPr>
      <w:color w:val="00B0F0"/>
    </w:rPr>
  </w:style>
  <w:style w:type="paragraph" w:customStyle="1" w:styleId="DataFileAnsBox">
    <w:name w:val="DataFile_AnsBox"/>
    <w:basedOn w:val="Normal"/>
    <w:qFormat/>
    <w:rsid w:val="004D6E0D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4D6E0D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4D6E0D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4D6E0D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4D6E0D"/>
    <w:rPr>
      <w:b/>
    </w:rPr>
  </w:style>
  <w:style w:type="paragraph" w:customStyle="1" w:styleId="DataFileChapNum">
    <w:name w:val="DataFile_ChapNum"/>
    <w:basedOn w:val="Normal"/>
    <w:qFormat/>
    <w:rsid w:val="004D6E0D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D6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0D"/>
    <w:rPr>
      <w:rFonts w:eastAsia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4D6E0D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4D6E0D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4D6E0D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D6E0D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4D6E0D"/>
    <w:pPr>
      <w:spacing w:after="240"/>
      <w:jc w:val="center"/>
    </w:pPr>
    <w:rPr>
      <w:b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D6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E0D"/>
    <w:rPr>
      <w:rFonts w:eastAsia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2015-08-24T15:42:00Z</dcterms:created>
  <dcterms:modified xsi:type="dcterms:W3CDTF">2015-08-24T15:42:00Z</dcterms:modified>
</cp:coreProperties>
</file>