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72" w:rsidRDefault="008D5522" w:rsidP="00FE2672">
      <w:pPr>
        <w:pStyle w:val="DataFileChapNum"/>
      </w:pPr>
      <w:r>
        <w:t>Activity</w:t>
      </w:r>
      <w:r w:rsidR="00FE2672">
        <w:t xml:space="preserve"> 3</w:t>
      </w:r>
      <w:r>
        <w:t>-2</w:t>
      </w:r>
    </w:p>
    <w:p w:rsidR="007A2CC0" w:rsidRPr="00466D96" w:rsidRDefault="004336E4" w:rsidP="00FE2672">
      <w:pPr>
        <w:pStyle w:val="DataFileTitle"/>
      </w:pPr>
      <w:r w:rsidRPr="00466D96">
        <w:t xml:space="preserve">Ethics </w:t>
      </w:r>
      <w:r w:rsidR="005374EA" w:rsidRPr="00466D96">
        <w:t>Self-</w:t>
      </w:r>
      <w:r w:rsidRPr="00466D96">
        <w:t>Assessment</w:t>
      </w:r>
    </w:p>
    <w:p w:rsidR="00A35900" w:rsidRPr="00C4030F" w:rsidRDefault="006F0BC0" w:rsidP="00FE2672">
      <w:pPr>
        <w:pStyle w:val="DataFileDirections"/>
      </w:pPr>
      <w:r w:rsidRPr="00C4030F">
        <w:rPr>
          <w:b/>
        </w:rPr>
        <w:t>Directions:</w:t>
      </w:r>
      <w:r w:rsidR="00FE2672">
        <w:rPr>
          <w:b/>
        </w:rPr>
        <w:tab/>
      </w:r>
      <w:r w:rsidRPr="00C4030F">
        <w:t>Complete the following ethics self-assess</w:t>
      </w:r>
      <w:r w:rsidR="005374EA" w:rsidRPr="00C4030F">
        <w:t xml:space="preserve">ment. </w:t>
      </w:r>
      <w:r w:rsidR="006C7E73" w:rsidRPr="00C4030F">
        <w:t xml:space="preserve">Read each statement. </w:t>
      </w:r>
      <w:r w:rsidR="00C33972" w:rsidRPr="00C4030F">
        <w:t>Place a check mark in the appropriate column</w:t>
      </w:r>
      <w:r w:rsidR="006C7E73" w:rsidRPr="00C4030F">
        <w:t xml:space="preserve"> to rate how the statement applies to you</w:t>
      </w:r>
      <w:r w:rsidR="00C33972" w:rsidRPr="00C4030F">
        <w:t xml:space="preserve">. </w:t>
      </w:r>
      <w:r w:rsidR="00C4030F">
        <w:t xml:space="preserve">Add all of </w:t>
      </w:r>
      <w:r w:rsidR="00C33972" w:rsidRPr="00C4030F">
        <w:t>the point</w:t>
      </w:r>
      <w:r w:rsidR="00C4030F">
        <w:t>s</w:t>
      </w:r>
      <w:r w:rsidR="00C33972" w:rsidRPr="00C4030F">
        <w:t xml:space="preserve"> </w:t>
      </w:r>
      <w:r w:rsidR="00C4030F">
        <w:t>you have checked on the assessment</w:t>
      </w:r>
      <w:r w:rsidR="00E73577">
        <w:t xml:space="preserve"> and compare your total points to the scoring scale</w:t>
      </w:r>
      <w:r w:rsidR="00C33972" w:rsidRPr="00C4030F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8"/>
        <w:gridCol w:w="990"/>
        <w:gridCol w:w="990"/>
        <w:gridCol w:w="1440"/>
        <w:gridCol w:w="1260"/>
      </w:tblGrid>
      <w:tr w:rsidR="00A06F66" w:rsidRPr="00C4030F" w:rsidTr="00C4030F">
        <w:tc>
          <w:tcPr>
            <w:tcW w:w="4698" w:type="dxa"/>
          </w:tcPr>
          <w:p w:rsidR="00A06F66" w:rsidRPr="00C4030F" w:rsidRDefault="00A06F66" w:rsidP="00FE2672">
            <w:pPr>
              <w:pStyle w:val="DataFileActivityH"/>
            </w:pPr>
            <w:r w:rsidRPr="00C4030F">
              <w:t>Statement</w:t>
            </w:r>
          </w:p>
        </w:tc>
        <w:tc>
          <w:tcPr>
            <w:tcW w:w="990" w:type="dxa"/>
          </w:tcPr>
          <w:p w:rsidR="00A06F66" w:rsidRPr="00C4030F" w:rsidRDefault="00A06F66" w:rsidP="00FE2672">
            <w:pPr>
              <w:pStyle w:val="DataFileActivityH"/>
            </w:pPr>
            <w:r w:rsidRPr="00C4030F">
              <w:t>Always</w:t>
            </w:r>
          </w:p>
        </w:tc>
        <w:tc>
          <w:tcPr>
            <w:tcW w:w="990" w:type="dxa"/>
          </w:tcPr>
          <w:p w:rsidR="00A06F66" w:rsidRPr="00C4030F" w:rsidRDefault="00A06F66" w:rsidP="00FE2672">
            <w:pPr>
              <w:pStyle w:val="DataFileActivityH"/>
            </w:pPr>
            <w:r w:rsidRPr="00C4030F">
              <w:t>Usually</w:t>
            </w:r>
          </w:p>
        </w:tc>
        <w:tc>
          <w:tcPr>
            <w:tcW w:w="1440" w:type="dxa"/>
          </w:tcPr>
          <w:p w:rsidR="00A06F66" w:rsidRPr="00C4030F" w:rsidRDefault="00A06F66" w:rsidP="00FE2672">
            <w:pPr>
              <w:pStyle w:val="DataFileActivityH"/>
              <w:ind w:left="-18" w:right="-108"/>
            </w:pPr>
            <w:r w:rsidRPr="00C4030F">
              <w:t>Occasionally</w:t>
            </w:r>
          </w:p>
        </w:tc>
        <w:tc>
          <w:tcPr>
            <w:tcW w:w="1260" w:type="dxa"/>
          </w:tcPr>
          <w:p w:rsidR="00A06F66" w:rsidRPr="00C4030F" w:rsidRDefault="00A06F66" w:rsidP="00FE2672">
            <w:pPr>
              <w:pStyle w:val="DataFileActivityH"/>
            </w:pPr>
            <w:r w:rsidRPr="00C4030F">
              <w:t>Almost Never</w:t>
            </w:r>
          </w:p>
        </w:tc>
      </w:tr>
      <w:tr w:rsidR="00A06F66" w:rsidRPr="00466D96" w:rsidTr="00C4030F">
        <w:tc>
          <w:tcPr>
            <w:tcW w:w="4698" w:type="dxa"/>
          </w:tcPr>
          <w:p w:rsidR="00A06F66" w:rsidRPr="00FE2672" w:rsidRDefault="005E5058" w:rsidP="008659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>I avoid any potential conflict of interest</w:t>
            </w:r>
            <w:r w:rsidR="0042137C" w:rsidRPr="00FE2672">
              <w:rPr>
                <w:rFonts w:ascii="Times New Roman" w:hAnsi="Times New Roman"/>
                <w:sz w:val="20"/>
              </w:rPr>
              <w:t xml:space="preserve"> or even the appearance of wrongdoing</w:t>
            </w:r>
            <w:r w:rsidRPr="00FE26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2</w:t>
            </w:r>
          </w:p>
        </w:tc>
      </w:tr>
      <w:tr w:rsidR="00A06F66" w:rsidRPr="00466D96" w:rsidTr="00C4030F">
        <w:tc>
          <w:tcPr>
            <w:tcW w:w="4698" w:type="dxa"/>
          </w:tcPr>
          <w:p w:rsidR="00A06F66" w:rsidRPr="00FE2672" w:rsidRDefault="00A06F66" w:rsidP="005E505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 xml:space="preserve">I </w:t>
            </w:r>
            <w:r w:rsidR="005E5058" w:rsidRPr="00FE2672">
              <w:rPr>
                <w:rFonts w:ascii="Times New Roman" w:hAnsi="Times New Roman"/>
                <w:sz w:val="20"/>
              </w:rPr>
              <w:t>put social</w:t>
            </w:r>
            <w:r w:rsidRPr="00FE2672">
              <w:rPr>
                <w:rFonts w:ascii="Times New Roman" w:hAnsi="Times New Roman"/>
                <w:sz w:val="20"/>
              </w:rPr>
              <w:t xml:space="preserve"> benefit over my personal gain.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2</w:t>
            </w:r>
          </w:p>
        </w:tc>
      </w:tr>
      <w:tr w:rsidR="00A06F66" w:rsidRPr="00466D96" w:rsidTr="00C4030F">
        <w:tc>
          <w:tcPr>
            <w:tcW w:w="4698" w:type="dxa"/>
          </w:tcPr>
          <w:p w:rsidR="00A06F66" w:rsidRPr="00FE2672" w:rsidRDefault="005E5058" w:rsidP="008659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>I refrain from gossip</w:t>
            </w:r>
            <w:r w:rsidR="00895D48" w:rsidRPr="00FE2672">
              <w:rPr>
                <w:rFonts w:ascii="Times New Roman" w:hAnsi="Times New Roman"/>
                <w:sz w:val="20"/>
              </w:rPr>
              <w:t>ing</w:t>
            </w:r>
            <w:r w:rsidRPr="00FE2672">
              <w:rPr>
                <w:rFonts w:ascii="Times New Roman" w:hAnsi="Times New Roman"/>
                <w:sz w:val="20"/>
              </w:rPr>
              <w:t xml:space="preserve"> or spreading rumors.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2</w:t>
            </w:r>
          </w:p>
        </w:tc>
      </w:tr>
      <w:tr w:rsidR="00A06F66" w:rsidRPr="00466D96" w:rsidTr="00C4030F">
        <w:tc>
          <w:tcPr>
            <w:tcW w:w="4698" w:type="dxa"/>
          </w:tcPr>
          <w:p w:rsidR="00A06F66" w:rsidRPr="00FE2672" w:rsidRDefault="0042137C" w:rsidP="008659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>I do not use business equipment for my personal use.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2</w:t>
            </w:r>
          </w:p>
        </w:tc>
      </w:tr>
      <w:tr w:rsidR="00A06F66" w:rsidRPr="00466D96" w:rsidTr="00C4030F">
        <w:tc>
          <w:tcPr>
            <w:tcW w:w="4698" w:type="dxa"/>
          </w:tcPr>
          <w:p w:rsidR="00A06F66" w:rsidRPr="00FE2672" w:rsidRDefault="0042137C" w:rsidP="00895D4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 xml:space="preserve">I do not support </w:t>
            </w:r>
            <w:r w:rsidR="00895D48" w:rsidRPr="00FE2672">
              <w:rPr>
                <w:rFonts w:ascii="Times New Roman" w:hAnsi="Times New Roman"/>
                <w:sz w:val="20"/>
              </w:rPr>
              <w:t>others</w:t>
            </w:r>
            <w:r w:rsidRPr="00FE2672">
              <w:rPr>
                <w:rFonts w:ascii="Times New Roman" w:hAnsi="Times New Roman"/>
                <w:sz w:val="20"/>
              </w:rPr>
              <w:t xml:space="preserve"> involved in illegal or unethical behaviors, even if it does not affect me directly.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2</w:t>
            </w:r>
          </w:p>
        </w:tc>
      </w:tr>
      <w:tr w:rsidR="00A06F66" w:rsidRPr="00466D96" w:rsidTr="00C4030F">
        <w:tc>
          <w:tcPr>
            <w:tcW w:w="4698" w:type="dxa"/>
          </w:tcPr>
          <w:p w:rsidR="00A06F66" w:rsidRPr="00FE2672" w:rsidRDefault="00A06F66" w:rsidP="0042137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 xml:space="preserve">When </w:t>
            </w:r>
            <w:r w:rsidR="0042137C" w:rsidRPr="00FE2672">
              <w:rPr>
                <w:rFonts w:ascii="Times New Roman" w:hAnsi="Times New Roman"/>
                <w:sz w:val="20"/>
              </w:rPr>
              <w:t xml:space="preserve">faced with </w:t>
            </w:r>
            <w:r w:rsidRPr="00FE2672">
              <w:rPr>
                <w:rFonts w:ascii="Times New Roman" w:hAnsi="Times New Roman"/>
                <w:sz w:val="20"/>
              </w:rPr>
              <w:t>an ethical conflict</w:t>
            </w:r>
            <w:r w:rsidR="0042137C" w:rsidRPr="00FE2672">
              <w:rPr>
                <w:rFonts w:ascii="Times New Roman" w:hAnsi="Times New Roman"/>
                <w:sz w:val="20"/>
              </w:rPr>
              <w:t>, I find</w:t>
            </w:r>
            <w:r w:rsidRPr="00FE2672">
              <w:rPr>
                <w:rFonts w:ascii="Times New Roman" w:hAnsi="Times New Roman"/>
                <w:sz w:val="20"/>
              </w:rPr>
              <w:t xml:space="preserve"> an </w:t>
            </w:r>
            <w:r w:rsidR="0042137C" w:rsidRPr="00FE2672">
              <w:rPr>
                <w:rFonts w:ascii="Times New Roman" w:hAnsi="Times New Roman"/>
                <w:sz w:val="20"/>
              </w:rPr>
              <w:t>acceptable</w:t>
            </w:r>
            <w:r w:rsidRPr="00FE2672">
              <w:rPr>
                <w:rFonts w:ascii="Times New Roman" w:hAnsi="Times New Roman"/>
                <w:sz w:val="20"/>
              </w:rPr>
              <w:t xml:space="preserve"> solution.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2</w:t>
            </w:r>
          </w:p>
        </w:tc>
      </w:tr>
      <w:tr w:rsidR="00A06F66" w:rsidRPr="00466D96" w:rsidTr="00C4030F">
        <w:tc>
          <w:tcPr>
            <w:tcW w:w="4698" w:type="dxa"/>
          </w:tcPr>
          <w:p w:rsidR="00A06F66" w:rsidRPr="00FE2672" w:rsidRDefault="00A06F66" w:rsidP="00895D4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 xml:space="preserve">I </w:t>
            </w:r>
            <w:r w:rsidR="00895D48" w:rsidRPr="00FE2672">
              <w:rPr>
                <w:rFonts w:ascii="Times New Roman" w:hAnsi="Times New Roman"/>
                <w:sz w:val="20"/>
              </w:rPr>
              <w:t>show</w:t>
            </w:r>
            <w:r w:rsidRPr="00FE2672">
              <w:rPr>
                <w:rFonts w:ascii="Times New Roman" w:hAnsi="Times New Roman"/>
                <w:sz w:val="20"/>
              </w:rPr>
              <w:t xml:space="preserve"> respect for my peers, teachers, employer, and family.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2</w:t>
            </w:r>
          </w:p>
        </w:tc>
      </w:tr>
      <w:tr w:rsidR="00A06F66" w:rsidRPr="00466D96" w:rsidTr="00C4030F">
        <w:tc>
          <w:tcPr>
            <w:tcW w:w="4698" w:type="dxa"/>
          </w:tcPr>
          <w:p w:rsidR="00A06F66" w:rsidRPr="00FE2672" w:rsidRDefault="00895D48" w:rsidP="0042137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>I make decisions in a timely manner, even the difficult ones.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2</w:t>
            </w:r>
          </w:p>
        </w:tc>
      </w:tr>
      <w:tr w:rsidR="00A06F66" w:rsidRPr="00466D96" w:rsidTr="00C4030F">
        <w:tc>
          <w:tcPr>
            <w:tcW w:w="4698" w:type="dxa"/>
          </w:tcPr>
          <w:p w:rsidR="00A06F66" w:rsidRPr="00FE2672" w:rsidRDefault="00A06F66" w:rsidP="0042137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 xml:space="preserve">I </w:t>
            </w:r>
            <w:r w:rsidR="0042137C" w:rsidRPr="00FE2672">
              <w:rPr>
                <w:rFonts w:ascii="Times New Roman" w:hAnsi="Times New Roman"/>
                <w:sz w:val="20"/>
              </w:rPr>
              <w:t>ask</w:t>
            </w:r>
            <w:r w:rsidRPr="00FE2672">
              <w:rPr>
                <w:rFonts w:ascii="Times New Roman" w:hAnsi="Times New Roman"/>
                <w:sz w:val="20"/>
              </w:rPr>
              <w:t xml:space="preserve"> the advice of others when making ethically challenging decisions.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2</w:t>
            </w:r>
          </w:p>
        </w:tc>
      </w:tr>
      <w:tr w:rsidR="00A06F66" w:rsidRPr="00466D96" w:rsidTr="00C4030F">
        <w:tc>
          <w:tcPr>
            <w:tcW w:w="4698" w:type="dxa"/>
          </w:tcPr>
          <w:p w:rsidR="00A06F66" w:rsidRPr="00FE2672" w:rsidRDefault="0042137C" w:rsidP="008659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>I only make promises that I know I can and will keep.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2</w:t>
            </w:r>
          </w:p>
        </w:tc>
      </w:tr>
      <w:tr w:rsidR="00A06F66" w:rsidRPr="00466D96" w:rsidTr="00C4030F">
        <w:tc>
          <w:tcPr>
            <w:tcW w:w="4698" w:type="dxa"/>
          </w:tcPr>
          <w:p w:rsidR="00A06F66" w:rsidRPr="00FE2672" w:rsidRDefault="00A06F66" w:rsidP="008659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 xml:space="preserve">I participate in </w:t>
            </w:r>
            <w:r w:rsidR="008D78C5" w:rsidRPr="00FE2672">
              <w:rPr>
                <w:rFonts w:ascii="Times New Roman" w:hAnsi="Times New Roman"/>
                <w:sz w:val="20"/>
              </w:rPr>
              <w:t>community service and encourage others to as well</w:t>
            </w:r>
            <w:r w:rsidRPr="00FE26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2</w:t>
            </w:r>
          </w:p>
        </w:tc>
      </w:tr>
      <w:tr w:rsidR="00A06F66" w:rsidRPr="00466D96" w:rsidTr="00C4030F">
        <w:tc>
          <w:tcPr>
            <w:tcW w:w="4698" w:type="dxa"/>
          </w:tcPr>
          <w:p w:rsidR="00A06F66" w:rsidRPr="00FE2672" w:rsidRDefault="00C0233A" w:rsidP="008659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>I follow rules and regulations even when no one is monitoring my behavior.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2</w:t>
            </w:r>
          </w:p>
        </w:tc>
      </w:tr>
      <w:tr w:rsidR="00A06F66" w:rsidRPr="00466D96" w:rsidTr="00C4030F">
        <w:tc>
          <w:tcPr>
            <w:tcW w:w="4698" w:type="dxa"/>
          </w:tcPr>
          <w:p w:rsidR="00A06F66" w:rsidRPr="00FE2672" w:rsidRDefault="00A06F66" w:rsidP="008659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 xml:space="preserve">I respect </w:t>
            </w:r>
            <w:r w:rsidR="008D78C5" w:rsidRPr="00FE2672">
              <w:rPr>
                <w:rFonts w:ascii="Times New Roman" w:hAnsi="Times New Roman"/>
                <w:sz w:val="20"/>
              </w:rPr>
              <w:t xml:space="preserve">everyone’s right to </w:t>
            </w:r>
            <w:r w:rsidRPr="00FE2672">
              <w:rPr>
                <w:rFonts w:ascii="Times New Roman" w:hAnsi="Times New Roman"/>
                <w:sz w:val="20"/>
              </w:rPr>
              <w:t>confidentiality</w:t>
            </w:r>
            <w:r w:rsidR="008D78C5" w:rsidRPr="00FE26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2</w:t>
            </w:r>
          </w:p>
        </w:tc>
      </w:tr>
      <w:tr w:rsidR="00A06F66" w:rsidRPr="00466D96" w:rsidTr="00C4030F">
        <w:tc>
          <w:tcPr>
            <w:tcW w:w="4698" w:type="dxa"/>
          </w:tcPr>
          <w:p w:rsidR="00A06F66" w:rsidRPr="00FE2672" w:rsidRDefault="00C0233A" w:rsidP="00895D4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 xml:space="preserve">I do not let another person </w:t>
            </w:r>
            <w:r w:rsidR="00895D48" w:rsidRPr="00FE2672">
              <w:rPr>
                <w:rFonts w:ascii="Times New Roman" w:hAnsi="Times New Roman"/>
                <w:sz w:val="20"/>
              </w:rPr>
              <w:t>get in trouble</w:t>
            </w:r>
            <w:r w:rsidRPr="00FE2672">
              <w:rPr>
                <w:rFonts w:ascii="Times New Roman" w:hAnsi="Times New Roman"/>
                <w:sz w:val="20"/>
              </w:rPr>
              <w:t xml:space="preserve"> for a mistake I made.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2</w:t>
            </w:r>
          </w:p>
        </w:tc>
      </w:tr>
      <w:tr w:rsidR="00A06F66" w:rsidRPr="00466D96" w:rsidTr="00C4030F">
        <w:tc>
          <w:tcPr>
            <w:tcW w:w="4698" w:type="dxa"/>
          </w:tcPr>
          <w:p w:rsidR="00A06F66" w:rsidRPr="00FE2672" w:rsidRDefault="00A06F66" w:rsidP="005E505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 xml:space="preserve">I </w:t>
            </w:r>
            <w:r w:rsidR="005E5058" w:rsidRPr="00FE2672">
              <w:rPr>
                <w:rFonts w:ascii="Times New Roman" w:hAnsi="Times New Roman"/>
                <w:sz w:val="20"/>
              </w:rPr>
              <w:t>do not tolerate</w:t>
            </w:r>
            <w:r w:rsidRPr="00FE2672">
              <w:rPr>
                <w:rFonts w:ascii="Times New Roman" w:hAnsi="Times New Roman"/>
                <w:sz w:val="20"/>
              </w:rPr>
              <w:t xml:space="preserve"> any form of harassment</w:t>
            </w:r>
            <w:r w:rsidR="008D78C5" w:rsidRPr="00FE26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2</w:t>
            </w:r>
          </w:p>
        </w:tc>
      </w:tr>
      <w:tr w:rsidR="00A06F66" w:rsidRPr="00466D96" w:rsidTr="00C4030F">
        <w:tc>
          <w:tcPr>
            <w:tcW w:w="4698" w:type="dxa"/>
          </w:tcPr>
          <w:p w:rsidR="00A06F66" w:rsidRPr="00FE2672" w:rsidRDefault="005E5058" w:rsidP="005E505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>I act quickly and decisively when others are treated unfairly or discriminated against.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2</w:t>
            </w:r>
          </w:p>
        </w:tc>
      </w:tr>
      <w:tr w:rsidR="00A06F66" w:rsidRPr="00466D96" w:rsidTr="00C4030F">
        <w:tc>
          <w:tcPr>
            <w:tcW w:w="4698" w:type="dxa"/>
          </w:tcPr>
          <w:p w:rsidR="00A06F66" w:rsidRPr="00FE2672" w:rsidRDefault="00A06F66" w:rsidP="00E7357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 xml:space="preserve">I </w:t>
            </w:r>
            <w:r w:rsidR="005E5058" w:rsidRPr="00FE2672">
              <w:rPr>
                <w:rFonts w:ascii="Times New Roman" w:hAnsi="Times New Roman"/>
                <w:sz w:val="20"/>
              </w:rPr>
              <w:t>respect</w:t>
            </w:r>
            <w:r w:rsidRPr="00FE2672">
              <w:rPr>
                <w:rFonts w:ascii="Times New Roman" w:hAnsi="Times New Roman"/>
                <w:sz w:val="20"/>
              </w:rPr>
              <w:t xml:space="preserve"> </w:t>
            </w:r>
            <w:r w:rsidR="0042137C" w:rsidRPr="00FE2672">
              <w:rPr>
                <w:rFonts w:ascii="Times New Roman" w:hAnsi="Times New Roman"/>
                <w:sz w:val="20"/>
              </w:rPr>
              <w:t>those</w:t>
            </w:r>
            <w:r w:rsidRPr="00FE2672">
              <w:rPr>
                <w:rFonts w:ascii="Times New Roman" w:hAnsi="Times New Roman"/>
                <w:sz w:val="20"/>
              </w:rPr>
              <w:t xml:space="preserve"> of different ethnicities, genders, abilities, </w:t>
            </w:r>
            <w:r w:rsidR="0042137C" w:rsidRPr="00FE2672">
              <w:rPr>
                <w:rFonts w:ascii="Times New Roman" w:hAnsi="Times New Roman"/>
                <w:sz w:val="20"/>
              </w:rPr>
              <w:t xml:space="preserve">religions, </w:t>
            </w:r>
            <w:r w:rsidR="00E73577" w:rsidRPr="00FE2672">
              <w:rPr>
                <w:rFonts w:ascii="Times New Roman" w:hAnsi="Times New Roman"/>
                <w:sz w:val="20"/>
              </w:rPr>
              <w:t>and</w:t>
            </w:r>
            <w:r w:rsidRPr="00FE2672">
              <w:rPr>
                <w:rFonts w:ascii="Times New Roman" w:hAnsi="Times New Roman"/>
                <w:sz w:val="20"/>
              </w:rPr>
              <w:t xml:space="preserve"> </w:t>
            </w:r>
            <w:r w:rsidR="005E5058" w:rsidRPr="00FE2672">
              <w:rPr>
                <w:rFonts w:ascii="Times New Roman" w:hAnsi="Times New Roman"/>
                <w:sz w:val="20"/>
              </w:rPr>
              <w:t>level</w:t>
            </w:r>
            <w:r w:rsidR="00E73577" w:rsidRPr="00FE2672">
              <w:rPr>
                <w:rFonts w:ascii="Times New Roman" w:hAnsi="Times New Roman"/>
                <w:sz w:val="20"/>
              </w:rPr>
              <w:t>s</w:t>
            </w:r>
            <w:r w:rsidR="005E5058" w:rsidRPr="00FE2672">
              <w:rPr>
                <w:rFonts w:ascii="Times New Roman" w:hAnsi="Times New Roman"/>
                <w:sz w:val="20"/>
              </w:rPr>
              <w:t xml:space="preserve"> of </w:t>
            </w:r>
            <w:r w:rsidRPr="00FE2672">
              <w:rPr>
                <w:rFonts w:ascii="Times New Roman" w:hAnsi="Times New Roman"/>
                <w:sz w:val="20"/>
              </w:rPr>
              <w:t>education.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2</w:t>
            </w:r>
          </w:p>
        </w:tc>
      </w:tr>
      <w:tr w:rsidR="00A06F66" w:rsidRPr="00466D96" w:rsidTr="00C4030F">
        <w:tc>
          <w:tcPr>
            <w:tcW w:w="4698" w:type="dxa"/>
          </w:tcPr>
          <w:p w:rsidR="00A06F66" w:rsidRPr="00FE2672" w:rsidRDefault="00C0233A" w:rsidP="00895D4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 xml:space="preserve">I </w:t>
            </w:r>
            <w:r w:rsidR="00895D48" w:rsidRPr="00FE2672">
              <w:rPr>
                <w:rFonts w:ascii="Times New Roman" w:hAnsi="Times New Roman"/>
                <w:sz w:val="20"/>
              </w:rPr>
              <w:t xml:space="preserve">do not </w:t>
            </w:r>
            <w:r w:rsidRPr="00FE2672">
              <w:rPr>
                <w:rFonts w:ascii="Times New Roman" w:hAnsi="Times New Roman"/>
                <w:sz w:val="20"/>
              </w:rPr>
              <w:t>withhold important information for my own personal gain.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2</w:t>
            </w:r>
          </w:p>
        </w:tc>
      </w:tr>
      <w:tr w:rsidR="00A06F66" w:rsidRPr="00466D96" w:rsidTr="00C4030F">
        <w:tc>
          <w:tcPr>
            <w:tcW w:w="4698" w:type="dxa"/>
          </w:tcPr>
          <w:p w:rsidR="00A06F66" w:rsidRPr="00FE2672" w:rsidRDefault="00895D48" w:rsidP="008659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>I do not take credit for someone else’s accomplishments.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2</w:t>
            </w:r>
          </w:p>
        </w:tc>
      </w:tr>
      <w:tr w:rsidR="00A06F66" w:rsidRPr="00466D96" w:rsidTr="00C4030F">
        <w:tc>
          <w:tcPr>
            <w:tcW w:w="4698" w:type="dxa"/>
          </w:tcPr>
          <w:p w:rsidR="00A06F66" w:rsidRPr="00FE2672" w:rsidRDefault="00895D48" w:rsidP="008659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>I do not pretend to be sick when I am perfectly well.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A06F66" w:rsidRPr="00FE2672" w:rsidRDefault="00C4030F" w:rsidP="00C4030F">
            <w:pPr>
              <w:jc w:val="center"/>
              <w:rPr>
                <w:sz w:val="20"/>
              </w:rPr>
            </w:pPr>
            <w:r w:rsidRPr="00FE2672">
              <w:rPr>
                <w:sz w:val="20"/>
              </w:rPr>
              <w:t>2</w:t>
            </w:r>
          </w:p>
        </w:tc>
      </w:tr>
      <w:tr w:rsidR="00835D28" w:rsidRPr="00466D96" w:rsidTr="00C4030F">
        <w:tc>
          <w:tcPr>
            <w:tcW w:w="4698" w:type="dxa"/>
          </w:tcPr>
          <w:p w:rsidR="00835D28" w:rsidRPr="00FE2672" w:rsidRDefault="00835D28" w:rsidP="00835D28">
            <w:pPr>
              <w:pStyle w:val="ListParagraph"/>
              <w:spacing w:line="240" w:lineRule="auto"/>
              <w:ind w:left="360"/>
              <w:jc w:val="right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sz w:val="20"/>
              </w:rPr>
              <w:t>TOTALS</w:t>
            </w:r>
          </w:p>
        </w:tc>
        <w:tc>
          <w:tcPr>
            <w:tcW w:w="990" w:type="dxa"/>
            <w:vAlign w:val="center"/>
          </w:tcPr>
          <w:p w:rsidR="00835D28" w:rsidRPr="00FE2672" w:rsidRDefault="00835D28" w:rsidP="00C4030F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835D28" w:rsidRDefault="00835D28" w:rsidP="00C4030F">
            <w:pPr>
              <w:jc w:val="center"/>
            </w:pPr>
          </w:p>
        </w:tc>
        <w:tc>
          <w:tcPr>
            <w:tcW w:w="1440" w:type="dxa"/>
            <w:vAlign w:val="center"/>
          </w:tcPr>
          <w:p w:rsidR="00835D28" w:rsidRDefault="00835D28" w:rsidP="00C4030F">
            <w:pPr>
              <w:jc w:val="center"/>
            </w:pPr>
          </w:p>
        </w:tc>
        <w:tc>
          <w:tcPr>
            <w:tcW w:w="1260" w:type="dxa"/>
            <w:vAlign w:val="center"/>
          </w:tcPr>
          <w:p w:rsidR="00835D28" w:rsidRDefault="00835D28" w:rsidP="00C4030F">
            <w:pPr>
              <w:jc w:val="center"/>
            </w:pPr>
          </w:p>
        </w:tc>
      </w:tr>
      <w:tr w:rsidR="00233F8F" w:rsidRPr="00466D96" w:rsidTr="00233F8F">
        <w:tc>
          <w:tcPr>
            <w:tcW w:w="9378" w:type="dxa"/>
            <w:gridSpan w:val="5"/>
          </w:tcPr>
          <w:p w:rsidR="00233F8F" w:rsidRPr="00FE2672" w:rsidRDefault="00835D28" w:rsidP="00FE2672">
            <w:pPr>
              <w:pStyle w:val="DataFileActivityH"/>
            </w:pPr>
            <w:r w:rsidRPr="00FE2672">
              <w:lastRenderedPageBreak/>
              <w:t xml:space="preserve">TOTAL </w:t>
            </w:r>
            <w:r w:rsidR="00233F8F" w:rsidRPr="00FE2672">
              <w:t>SCORE</w:t>
            </w:r>
            <w:r w:rsidRPr="00FE2672">
              <w:t>: __________</w:t>
            </w:r>
          </w:p>
          <w:p w:rsidR="00233F8F" w:rsidRPr="00FE2672" w:rsidRDefault="00233F8F" w:rsidP="008659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b/>
                <w:sz w:val="20"/>
              </w:rPr>
              <w:t>80–100.</w:t>
            </w:r>
            <w:r w:rsidRPr="00FE2672">
              <w:rPr>
                <w:rFonts w:ascii="Times New Roman" w:hAnsi="Times New Roman"/>
                <w:sz w:val="20"/>
              </w:rPr>
              <w:t xml:space="preserve"> Congratulations! You have high ethical standards.</w:t>
            </w:r>
          </w:p>
          <w:p w:rsidR="00233F8F" w:rsidRPr="00FE2672" w:rsidRDefault="00233F8F" w:rsidP="0086593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E2672">
              <w:rPr>
                <w:rFonts w:ascii="Times New Roman" w:hAnsi="Times New Roman"/>
                <w:b/>
                <w:sz w:val="20"/>
              </w:rPr>
              <w:t>70–79.</w:t>
            </w:r>
            <w:r w:rsidRPr="00FE2672">
              <w:rPr>
                <w:rFonts w:ascii="Times New Roman" w:hAnsi="Times New Roman"/>
                <w:sz w:val="20"/>
              </w:rPr>
              <w:t xml:space="preserve"> Great job! Keep striving for the top and be ethical in all that you do.</w:t>
            </w:r>
          </w:p>
          <w:p w:rsidR="00233F8F" w:rsidRPr="00466D96" w:rsidRDefault="00233F8F" w:rsidP="00E73577">
            <w:pPr>
              <w:spacing w:line="240" w:lineRule="auto"/>
              <w:rPr>
                <w:rFonts w:ascii="Times New Roman" w:hAnsi="Times New Roman"/>
              </w:rPr>
            </w:pPr>
            <w:r w:rsidRPr="00FE2672">
              <w:rPr>
                <w:rFonts w:ascii="Times New Roman" w:hAnsi="Times New Roman"/>
                <w:b/>
                <w:sz w:val="20"/>
              </w:rPr>
              <w:t>Below 70.</w:t>
            </w:r>
            <w:r w:rsidRPr="00FE2672">
              <w:rPr>
                <w:rFonts w:ascii="Times New Roman" w:hAnsi="Times New Roman"/>
                <w:sz w:val="20"/>
              </w:rPr>
              <w:t xml:space="preserve"> Review the </w:t>
            </w:r>
            <w:r w:rsidR="00E73577" w:rsidRPr="00FE2672">
              <w:rPr>
                <w:rFonts w:ascii="Times New Roman" w:hAnsi="Times New Roman"/>
                <w:sz w:val="20"/>
              </w:rPr>
              <w:t xml:space="preserve">textbook </w:t>
            </w:r>
            <w:r w:rsidRPr="00FE2672">
              <w:rPr>
                <w:rFonts w:ascii="Times New Roman" w:hAnsi="Times New Roman"/>
                <w:sz w:val="20"/>
              </w:rPr>
              <w:t xml:space="preserve">section on </w:t>
            </w:r>
            <w:r w:rsidR="00E73577" w:rsidRPr="00FE2672">
              <w:rPr>
                <w:rFonts w:ascii="Times New Roman" w:hAnsi="Times New Roman"/>
                <w:sz w:val="20"/>
              </w:rPr>
              <w:t>e</w:t>
            </w:r>
            <w:r w:rsidRPr="00FE2672">
              <w:rPr>
                <w:rFonts w:ascii="Times New Roman" w:hAnsi="Times New Roman"/>
                <w:sz w:val="20"/>
              </w:rPr>
              <w:t>thics and do some independent reading. Consider your role</w:t>
            </w:r>
            <w:r w:rsidR="00E73577" w:rsidRPr="00FE2672">
              <w:rPr>
                <w:rFonts w:ascii="Times New Roman" w:hAnsi="Times New Roman"/>
                <w:sz w:val="20"/>
              </w:rPr>
              <w:t xml:space="preserve"> in business operations </w:t>
            </w:r>
            <w:r w:rsidRPr="00FE2672">
              <w:rPr>
                <w:rFonts w:ascii="Times New Roman" w:hAnsi="Times New Roman"/>
                <w:sz w:val="20"/>
              </w:rPr>
              <w:t xml:space="preserve">and how you want other </w:t>
            </w:r>
            <w:r w:rsidR="00E73577" w:rsidRPr="00FE2672">
              <w:rPr>
                <w:rFonts w:ascii="Times New Roman" w:hAnsi="Times New Roman"/>
                <w:sz w:val="20"/>
              </w:rPr>
              <w:t>professionals</w:t>
            </w:r>
            <w:r w:rsidRPr="00FE2672">
              <w:rPr>
                <w:rFonts w:ascii="Times New Roman" w:hAnsi="Times New Roman"/>
                <w:sz w:val="20"/>
              </w:rPr>
              <w:t xml:space="preserve"> to view you.</w:t>
            </w:r>
          </w:p>
        </w:tc>
      </w:tr>
    </w:tbl>
    <w:p w:rsidR="00A35900" w:rsidRDefault="00B537DD" w:rsidP="00FE2672">
      <w:pPr>
        <w:pStyle w:val="DataFileDirections"/>
        <w:ind w:left="0" w:firstLine="0"/>
      </w:pPr>
      <w:r w:rsidRPr="00C4030F">
        <w:t>Ask your instructor where to save your documents. This could be on the school’s network or a flash drive of your own. Name your Word document FirstnameLastname_Activity3-</w:t>
      </w:r>
      <w:r w:rsidR="00C4030F">
        <w:t>2</w:t>
      </w:r>
      <w:r w:rsidRPr="00C4030F">
        <w:t>.doc</w:t>
      </w:r>
      <w:r w:rsidR="00466D96" w:rsidRPr="00C4030F">
        <w:t>x</w:t>
      </w:r>
      <w:r w:rsidRPr="00C4030F">
        <w:t xml:space="preserve"> (i.e.</w:t>
      </w:r>
      <w:r w:rsidR="00466D96" w:rsidRPr="00C4030F">
        <w:t>,</w:t>
      </w:r>
      <w:r w:rsidRPr="00C4030F">
        <w:t xml:space="preserve"> JohnSmith_Activity3-</w:t>
      </w:r>
      <w:r w:rsidR="00C4030F">
        <w:t>2</w:t>
      </w:r>
      <w:r w:rsidRPr="00C4030F">
        <w:t>.doc</w:t>
      </w:r>
      <w:r w:rsidR="00466D96" w:rsidRPr="00C4030F">
        <w:t>x</w:t>
      </w:r>
      <w:r w:rsidRPr="00C4030F">
        <w:t>).</w:t>
      </w:r>
    </w:p>
    <w:sectPr w:rsidR="00A35900" w:rsidSect="00BD0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749" w:rsidRDefault="00A65749" w:rsidP="00A65749">
      <w:pPr>
        <w:spacing w:line="240" w:lineRule="auto"/>
      </w:pPr>
      <w:r>
        <w:separator/>
      </w:r>
    </w:p>
  </w:endnote>
  <w:endnote w:type="continuationSeparator" w:id="0">
    <w:p w:rsidR="00A65749" w:rsidRDefault="00A65749" w:rsidP="00A65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18" w:rsidRDefault="00EE43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49" w:rsidRDefault="00A65749" w:rsidP="00A65749">
    <w:pPr>
      <w:pStyle w:val="Footer"/>
      <w:rPr>
        <w:i/>
        <w:sz w:val="18"/>
      </w:rPr>
    </w:pPr>
    <w:r>
      <w:rPr>
        <w:i/>
        <w:sz w:val="18"/>
      </w:rPr>
      <w:t>Principles of Business, Marketing, and Finance</w:t>
    </w:r>
  </w:p>
  <w:p w:rsidR="00A65749" w:rsidRPr="004B2225" w:rsidRDefault="00A65749">
    <w:pPr>
      <w:pStyle w:val="Footer"/>
      <w:rPr>
        <w:sz w:val="18"/>
      </w:rPr>
    </w:pPr>
    <w:r>
      <w:rPr>
        <w:sz w:val="18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18" w:rsidRDefault="00EE4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749" w:rsidRDefault="00A65749" w:rsidP="00A65749">
      <w:pPr>
        <w:spacing w:line="240" w:lineRule="auto"/>
      </w:pPr>
      <w:r>
        <w:separator/>
      </w:r>
    </w:p>
  </w:footnote>
  <w:footnote w:type="continuationSeparator" w:id="0">
    <w:p w:rsidR="00A65749" w:rsidRDefault="00A65749" w:rsidP="00A657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18" w:rsidRDefault="00EE43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18" w:rsidRDefault="00EE43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18" w:rsidRDefault="00EE43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26B0"/>
    <w:multiLevelType w:val="hybridMultilevel"/>
    <w:tmpl w:val="1F989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01734"/>
    <w:multiLevelType w:val="hybridMultilevel"/>
    <w:tmpl w:val="DB0C1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00543"/>
    <w:rsid w:val="0002578A"/>
    <w:rsid w:val="00027CE4"/>
    <w:rsid w:val="000E4CE2"/>
    <w:rsid w:val="00150CBD"/>
    <w:rsid w:val="00174DB5"/>
    <w:rsid w:val="00233F8F"/>
    <w:rsid w:val="00324265"/>
    <w:rsid w:val="003242BA"/>
    <w:rsid w:val="00383A70"/>
    <w:rsid w:val="00391F2C"/>
    <w:rsid w:val="003B7B7B"/>
    <w:rsid w:val="0042137C"/>
    <w:rsid w:val="00422712"/>
    <w:rsid w:val="004336E4"/>
    <w:rsid w:val="00466D96"/>
    <w:rsid w:val="004B2225"/>
    <w:rsid w:val="00536E0B"/>
    <w:rsid w:val="005374EA"/>
    <w:rsid w:val="005A4CB5"/>
    <w:rsid w:val="005B5CF9"/>
    <w:rsid w:val="005D7CA3"/>
    <w:rsid w:val="005E5058"/>
    <w:rsid w:val="00670F53"/>
    <w:rsid w:val="006C7E73"/>
    <w:rsid w:val="006F0BC0"/>
    <w:rsid w:val="00700543"/>
    <w:rsid w:val="007A2CC0"/>
    <w:rsid w:val="007D3BC8"/>
    <w:rsid w:val="007D6E72"/>
    <w:rsid w:val="00835D28"/>
    <w:rsid w:val="00865939"/>
    <w:rsid w:val="00895D48"/>
    <w:rsid w:val="008C041B"/>
    <w:rsid w:val="008C7D94"/>
    <w:rsid w:val="008D4C28"/>
    <w:rsid w:val="008D5522"/>
    <w:rsid w:val="008D78C5"/>
    <w:rsid w:val="00913730"/>
    <w:rsid w:val="009568FF"/>
    <w:rsid w:val="00A06F66"/>
    <w:rsid w:val="00A35900"/>
    <w:rsid w:val="00A65749"/>
    <w:rsid w:val="00AB61BC"/>
    <w:rsid w:val="00B30312"/>
    <w:rsid w:val="00B537DD"/>
    <w:rsid w:val="00BD0AAB"/>
    <w:rsid w:val="00C0233A"/>
    <w:rsid w:val="00C33972"/>
    <w:rsid w:val="00C4030F"/>
    <w:rsid w:val="00D06931"/>
    <w:rsid w:val="00D50872"/>
    <w:rsid w:val="00E048D3"/>
    <w:rsid w:val="00E73577"/>
    <w:rsid w:val="00EE4318"/>
    <w:rsid w:val="00F73F3E"/>
    <w:rsid w:val="00FE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7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672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672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672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672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672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672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672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672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672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931"/>
    <w:pPr>
      <w:ind w:left="720"/>
      <w:contextualSpacing/>
    </w:pPr>
  </w:style>
  <w:style w:type="paragraph" w:customStyle="1" w:styleId="ChapNum">
    <w:name w:val="Chap Num"/>
    <w:basedOn w:val="Normal"/>
    <w:rsid w:val="00C33972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3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9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9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72"/>
    <w:rPr>
      <w:rFonts w:ascii="Tahoma" w:eastAsia="Arial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3242BA"/>
    <w:rPr>
      <w:sz w:val="22"/>
      <w:szCs w:val="22"/>
    </w:rPr>
  </w:style>
  <w:style w:type="paragraph" w:customStyle="1" w:styleId="body">
    <w:name w:val="body"/>
    <w:rsid w:val="00FE2672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ActivityH">
    <w:name w:val="DataFile_ActivityH"/>
    <w:basedOn w:val="Normal"/>
    <w:qFormat/>
    <w:rsid w:val="00FE2672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FE2672"/>
    <w:rPr>
      <w:rFonts w:ascii="Times New Roman" w:hAnsi="Times New Roman"/>
      <w:color w:val="000000"/>
      <w:sz w:val="24"/>
      <w:szCs w:val="24"/>
    </w:rPr>
  </w:style>
  <w:style w:type="paragraph" w:customStyle="1" w:styleId="DataFileAnno">
    <w:name w:val="DataFile_Anno"/>
    <w:basedOn w:val="DataFilebody"/>
    <w:qFormat/>
    <w:rsid w:val="00FE2672"/>
    <w:rPr>
      <w:color w:val="00B0F0"/>
    </w:rPr>
  </w:style>
  <w:style w:type="paragraph" w:customStyle="1" w:styleId="DataFileAnsBox">
    <w:name w:val="DataFile_AnsBox"/>
    <w:basedOn w:val="Normal"/>
    <w:qFormat/>
    <w:rsid w:val="00FE2672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N1">
    <w:name w:val="DataFile_N1"/>
    <w:basedOn w:val="Normal"/>
    <w:qFormat/>
    <w:rsid w:val="00FE2672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B1">
    <w:name w:val="DataFile_B1"/>
    <w:basedOn w:val="DataFileN1"/>
    <w:qFormat/>
    <w:rsid w:val="00FE2672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FE2672"/>
    <w:rPr>
      <w:rFonts w:ascii="Arial" w:hAnsi="Arial" w:cs="Arial"/>
      <w:sz w:val="20"/>
    </w:rPr>
  </w:style>
  <w:style w:type="character" w:customStyle="1" w:styleId="DataFileCbold">
    <w:name w:val="DataFile_Cbold"/>
    <w:basedOn w:val="DefaultParagraphFont"/>
    <w:uiPriority w:val="1"/>
    <w:qFormat/>
    <w:rsid w:val="00FE2672"/>
    <w:rPr>
      <w:b/>
    </w:rPr>
  </w:style>
  <w:style w:type="paragraph" w:customStyle="1" w:styleId="DataFileChapNum">
    <w:name w:val="DataFile_ChapNum"/>
    <w:basedOn w:val="Normal"/>
    <w:qFormat/>
    <w:rsid w:val="00FE2672"/>
    <w:pPr>
      <w:spacing w:after="240"/>
      <w:jc w:val="center"/>
    </w:pPr>
    <w:rPr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FE2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672"/>
    <w:rPr>
      <w:rFonts w:ascii="Arial" w:eastAsia="Arial" w:hAnsi="Arial" w:cs="Arial"/>
      <w:color w:val="000000"/>
      <w:sz w:val="22"/>
      <w:szCs w:val="22"/>
    </w:rPr>
  </w:style>
  <w:style w:type="paragraph" w:customStyle="1" w:styleId="DataFilecopyright">
    <w:name w:val="DataFile_copyright"/>
    <w:basedOn w:val="Footer"/>
    <w:qFormat/>
    <w:rsid w:val="00FE2672"/>
    <w:rPr>
      <w:color w:val="auto"/>
      <w:sz w:val="18"/>
    </w:rPr>
  </w:style>
  <w:style w:type="paragraph" w:customStyle="1" w:styleId="DataFileDirections">
    <w:name w:val="DataFile_Directions"/>
    <w:basedOn w:val="Normal"/>
    <w:qFormat/>
    <w:rsid w:val="00FE2672"/>
    <w:pPr>
      <w:spacing w:after="240"/>
      <w:ind w:left="1440" w:hanging="1440"/>
    </w:pPr>
    <w:rPr>
      <w:sz w:val="24"/>
      <w:szCs w:val="20"/>
    </w:rPr>
  </w:style>
  <w:style w:type="paragraph" w:customStyle="1" w:styleId="DataFilekeep">
    <w:name w:val="DataFile_keep"/>
    <w:basedOn w:val="Normal"/>
    <w:qFormat/>
    <w:rsid w:val="00FE2672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FE2672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Title">
    <w:name w:val="DataFile_Title"/>
    <w:basedOn w:val="Normal"/>
    <w:qFormat/>
    <w:rsid w:val="00FE2672"/>
    <w:pPr>
      <w:spacing w:after="240"/>
      <w:jc w:val="center"/>
    </w:pPr>
    <w:rPr>
      <w:b/>
      <w:sz w:val="36"/>
      <w:szCs w:val="28"/>
    </w:rPr>
  </w:style>
  <w:style w:type="paragraph" w:customStyle="1" w:styleId="Default">
    <w:name w:val="Default"/>
    <w:rsid w:val="00FE267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267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2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672"/>
    <w:rPr>
      <w:rFonts w:ascii="Arial" w:eastAsia="Arial" w:hAnsi="Arial" w:cs="Arial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E2672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E2672"/>
    <w:rPr>
      <w:rFonts w:ascii="Cambria" w:eastAsia="Times New Roman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E2672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672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672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672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672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672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672"/>
    <w:rPr>
      <w:rFonts w:ascii="Cambria" w:eastAsia="Times New Roman" w:hAnsi="Cambria"/>
      <w:i/>
      <w:iCs/>
      <w:color w:val="9BBB59"/>
    </w:rPr>
  </w:style>
  <w:style w:type="character" w:styleId="Hyperlink">
    <w:name w:val="Hyperlink"/>
    <w:basedOn w:val="DefaultParagraphFont"/>
    <w:uiPriority w:val="99"/>
    <w:unhideWhenUsed/>
    <w:rsid w:val="00FE2672"/>
    <w:rPr>
      <w:color w:val="0000FF"/>
      <w:u w:val="single"/>
    </w:rPr>
  </w:style>
  <w:style w:type="paragraph" w:customStyle="1" w:styleId="Pa6">
    <w:name w:val="Pa6"/>
    <w:basedOn w:val="Default"/>
    <w:next w:val="Default"/>
    <w:uiPriority w:val="99"/>
    <w:rsid w:val="00FE2672"/>
    <w:pPr>
      <w:spacing w:line="201" w:lineRule="atLeast"/>
    </w:pPr>
    <w:rPr>
      <w:rFonts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2015-08-24T15:41:00Z</dcterms:created>
  <dcterms:modified xsi:type="dcterms:W3CDTF">2015-08-24T15:41:00Z</dcterms:modified>
</cp:coreProperties>
</file>